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E4" w:rsidRPr="002B63E1" w:rsidRDefault="00F93DE4" w:rsidP="00F93DE4">
      <w:pPr>
        <w:spacing w:line="400" w:lineRule="exact"/>
        <w:textAlignment w:val="baseline"/>
        <w:rPr>
          <w:rFonts w:ascii="黑体" w:eastAsia="黑体" w:hAnsi="黑体"/>
          <w:sz w:val="32"/>
          <w:szCs w:val="32"/>
        </w:rPr>
      </w:pPr>
      <w:r w:rsidRPr="002B63E1">
        <w:rPr>
          <w:rFonts w:ascii="黑体" w:eastAsia="黑体" w:hAnsi="黑体"/>
          <w:sz w:val="32"/>
          <w:szCs w:val="32"/>
        </w:rPr>
        <w:t>附件6</w:t>
      </w:r>
    </w:p>
    <w:p w:rsidR="00F93DE4" w:rsidRPr="00AF779C" w:rsidRDefault="00F93DE4" w:rsidP="00F93DE4">
      <w:pPr>
        <w:jc w:val="center"/>
        <w:rPr>
          <w:rFonts w:eastAsia="仿宋_GB2312"/>
          <w:spacing w:val="-20"/>
          <w:sz w:val="15"/>
          <w:szCs w:val="15"/>
        </w:rPr>
      </w:pPr>
      <w:r w:rsidRPr="00AF779C">
        <w:rPr>
          <w:rFonts w:eastAsia="仿宋_GB2312"/>
          <w:spacing w:val="-20"/>
          <w:sz w:val="44"/>
          <w:szCs w:val="44"/>
        </w:rPr>
        <w:t>书面作品评分标准（</w:t>
      </w:r>
      <w:r w:rsidRPr="00AF779C">
        <w:rPr>
          <w:rFonts w:eastAsia="仿宋_GB2312"/>
          <w:spacing w:val="-20"/>
          <w:sz w:val="44"/>
          <w:szCs w:val="44"/>
        </w:rPr>
        <w:t>A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06"/>
        <w:gridCol w:w="1116"/>
        <w:gridCol w:w="7885"/>
      </w:tblGrid>
      <w:tr w:rsidR="00F93DE4" w:rsidRPr="00AF779C" w:rsidTr="0051727A">
        <w:trPr>
          <w:trHeight w:val="28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F93DE4" w:rsidRPr="00AF779C" w:rsidTr="0051727A">
        <w:trPr>
          <w:trHeight w:val="66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60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能准确描述目标职业的工作任务，了解目标职业对职业人素质要求，职业感悟真实可信，单位意见具体中肯。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自我分析清晰、全面、深入、客观，自身优劣势认识清晰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F93DE4" w:rsidRPr="00AF779C" w:rsidTr="0051727A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5.</w:t>
            </w:r>
            <w:r w:rsidRPr="00AF779C"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F93DE4" w:rsidRPr="00AF779C" w:rsidTr="0051727A">
        <w:trPr>
          <w:trHeight w:val="52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F93DE4" w:rsidRPr="00AF779C" w:rsidTr="0051727A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F93DE4" w:rsidRPr="00AF779C" w:rsidTr="0051727A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F93DE4" w:rsidRPr="00AF779C" w:rsidTr="0051727A">
        <w:trPr>
          <w:trHeight w:val="48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作品设计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F93DE4" w:rsidRPr="00AF779C" w:rsidTr="0051727A">
        <w:trPr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作品</w:t>
            </w:r>
            <w:r w:rsidRPr="00AF779C">
              <w:rPr>
                <w:rFonts w:eastAsia="仿宋_GB2312"/>
                <w:bCs/>
                <w:sz w:val="28"/>
                <w:szCs w:val="28"/>
              </w:rPr>
              <w:br/>
            </w:r>
            <w:r w:rsidRPr="00AF779C"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342BFF" w:rsidRDefault="00342BFF" w:rsidP="00F93DE4">
      <w:pPr>
        <w:ind w:firstLine="880"/>
        <w:jc w:val="center"/>
        <w:rPr>
          <w:rFonts w:eastAsia="仿宋_GB2312"/>
          <w:sz w:val="44"/>
          <w:szCs w:val="44"/>
        </w:rPr>
      </w:pPr>
    </w:p>
    <w:p w:rsidR="00F93DE4" w:rsidRPr="00AF779C" w:rsidRDefault="00F93DE4" w:rsidP="00F93DE4">
      <w:pPr>
        <w:ind w:firstLine="880"/>
        <w:jc w:val="center"/>
        <w:rPr>
          <w:rFonts w:eastAsia="仿宋_GB2312"/>
          <w:sz w:val="44"/>
          <w:szCs w:val="44"/>
        </w:rPr>
      </w:pPr>
      <w:r w:rsidRPr="00AF779C">
        <w:rPr>
          <w:rFonts w:eastAsia="仿宋_GB2312"/>
          <w:sz w:val="44"/>
          <w:szCs w:val="44"/>
        </w:rPr>
        <w:lastRenderedPageBreak/>
        <w:t>书面</w:t>
      </w:r>
      <w:r w:rsidR="0002759D">
        <w:rPr>
          <w:rFonts w:eastAsia="仿宋_GB2312" w:hint="eastAsia"/>
          <w:sz w:val="44"/>
          <w:szCs w:val="44"/>
        </w:rPr>
        <w:t>作品</w:t>
      </w:r>
      <w:r w:rsidRPr="00AF779C">
        <w:rPr>
          <w:rFonts w:eastAsia="仿宋_GB2312"/>
          <w:sz w:val="44"/>
          <w:szCs w:val="44"/>
        </w:rPr>
        <w:t>评分标准（</w:t>
      </w:r>
      <w:r w:rsidRPr="00AF779C">
        <w:rPr>
          <w:rFonts w:eastAsia="仿宋_GB2312"/>
          <w:sz w:val="44"/>
          <w:szCs w:val="44"/>
        </w:rPr>
        <w:t>B</w:t>
      </w:r>
      <w:r w:rsidRPr="00AF779C">
        <w:rPr>
          <w:rFonts w:eastAsia="仿宋_GB2312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7"/>
        <w:gridCol w:w="1765"/>
        <w:gridCol w:w="6497"/>
      </w:tblGrid>
      <w:tr w:rsidR="00F93DE4" w:rsidRPr="00AF779C" w:rsidTr="0051727A">
        <w:trPr>
          <w:trHeight w:val="615"/>
          <w:jc w:val="center"/>
        </w:trPr>
        <w:tc>
          <w:tcPr>
            <w:tcW w:w="1413" w:type="dxa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814" w:type="dxa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814" w:type="dxa"/>
            <w:vMerge w:val="restart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设计思路</w:t>
            </w: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项目内容完整，对项目和创业环境分析全面，简要阐述项目（拟）实施的决策过程和计划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F93DE4" w:rsidRPr="00AF779C" w:rsidRDefault="00F93DE4" w:rsidP="0051727A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项目整体思路清晰、逻辑合理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F93DE4" w:rsidRPr="00AF779C" w:rsidRDefault="00F93DE4" w:rsidP="0051727A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项目申报书版面简洁、版面大方美观，创意新颖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创新创意点分析</w:t>
            </w: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项目具有新颖性、创新性和可实施性，简明阐述项目运用技术的科学原理、学科知识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F93DE4" w:rsidRPr="00AF779C" w:rsidRDefault="00F93DE4" w:rsidP="0051727A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详细阐述项目的创新、创意性主体亮点，如商业模式、经营理念、技术创新等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F93DE4" w:rsidRPr="00AF779C" w:rsidRDefault="00F93DE4" w:rsidP="0051727A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项目（拟）实施过程能根据市场环境的变化做出预见性分析，根据市场趋势不断调整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经济效益、社会效益分析</w:t>
            </w: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项目符合国家法律、法规和科技伦理，积极、健康，符合国家产业导向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F93DE4" w:rsidRPr="00AF779C" w:rsidRDefault="00F93DE4" w:rsidP="0051727A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项目对行业现状、发展趋势及市场潜力有明确的预期，能运用科学的方法对项目进行经济效益或社会效益分析</w:t>
            </w:r>
          </w:p>
        </w:tc>
      </w:tr>
      <w:tr w:rsidR="00F93DE4" w:rsidRPr="00AF779C" w:rsidTr="0051727A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创新创意项目评估</w:t>
            </w:r>
          </w:p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814" w:type="dxa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项目成长性</w:t>
            </w: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项目具有良好发展潜力、较高应用价值和一定市场前景</w:t>
            </w:r>
          </w:p>
        </w:tc>
      </w:tr>
      <w:tr w:rsidR="00F93DE4" w:rsidRPr="00AF779C" w:rsidTr="0051727A">
        <w:trPr>
          <w:trHeight w:val="904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rPr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F93DE4" w:rsidRPr="00AF779C" w:rsidRDefault="00F93DE4" w:rsidP="0051727A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项目可行性</w:t>
            </w: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项目具备一定社会需求，具有可操作性和技术可实现性，能够提升相关产业的经济社会效益</w:t>
            </w:r>
          </w:p>
        </w:tc>
      </w:tr>
      <w:tr w:rsidR="00F93DE4" w:rsidRPr="00AF779C" w:rsidTr="0051727A">
        <w:trPr>
          <w:trHeight w:val="848"/>
          <w:jc w:val="center"/>
        </w:trPr>
        <w:tc>
          <w:tcPr>
            <w:tcW w:w="1413" w:type="dxa"/>
            <w:vMerge/>
          </w:tcPr>
          <w:p w:rsidR="00F93DE4" w:rsidRPr="00AF779C" w:rsidRDefault="00F93DE4" w:rsidP="0051727A">
            <w:pPr>
              <w:rPr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F93DE4" w:rsidRPr="00AF779C" w:rsidRDefault="00F93DE4" w:rsidP="0051727A">
            <w:pPr>
              <w:ind w:firstLine="512"/>
              <w:rPr>
                <w:rFonts w:eastAsia="仿宋"/>
                <w:spacing w:val="8"/>
                <w:sz w:val="24"/>
              </w:rPr>
            </w:pPr>
          </w:p>
        </w:tc>
        <w:tc>
          <w:tcPr>
            <w:tcW w:w="6697" w:type="dxa"/>
            <w:vAlign w:val="center"/>
          </w:tcPr>
          <w:p w:rsidR="00F93DE4" w:rsidRPr="00AF779C" w:rsidRDefault="00F93DE4" w:rsidP="0051727A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</w:tbl>
    <w:p w:rsidR="00F93DE4" w:rsidRPr="00AF779C" w:rsidRDefault="00F93DE4" w:rsidP="00F93DE4"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 w:rsidR="00F93DE4" w:rsidRPr="00AF779C" w:rsidRDefault="00F93DE4" w:rsidP="00F93DE4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br w:type="page"/>
      </w:r>
    </w:p>
    <w:p w:rsidR="00F93DE4" w:rsidRPr="00AF779C" w:rsidRDefault="00F93DE4" w:rsidP="00F93DE4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lastRenderedPageBreak/>
        <w:t>书面作品评分标准（</w:t>
      </w:r>
      <w:r w:rsidRPr="00AF779C">
        <w:rPr>
          <w:rFonts w:eastAsia="仿宋_GB2312"/>
          <w:spacing w:val="-20"/>
          <w:sz w:val="44"/>
          <w:szCs w:val="44"/>
        </w:rPr>
        <w:t>C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pPr w:leftFromText="180" w:rightFromText="180" w:vertAnchor="page" w:horzAnchor="margin" w:tblpXSpec="center" w:tblpY="2491"/>
        <w:tblW w:w="9639" w:type="dxa"/>
        <w:tblLayout w:type="fixed"/>
        <w:tblLook w:val="0000"/>
      </w:tblPr>
      <w:tblGrid>
        <w:gridCol w:w="1638"/>
        <w:gridCol w:w="2270"/>
        <w:gridCol w:w="5731"/>
      </w:tblGrid>
      <w:tr w:rsidR="00F93DE4" w:rsidRPr="00AF779C" w:rsidTr="0051727A">
        <w:trPr>
          <w:trHeight w:val="61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E4" w:rsidRPr="00AF779C" w:rsidRDefault="00F93DE4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DE4" w:rsidRPr="00AF779C" w:rsidRDefault="00F93DE4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3DE4" w:rsidRPr="00AF779C" w:rsidRDefault="00F93DE4" w:rsidP="0051727A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创业实践项目申报书内容</w:t>
            </w:r>
          </w:p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创业者认知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主要介绍创业项目负责人专业水平、成长经历、承担项目、获奖情况等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创业项目介绍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项目创业团队在研发、生产、销售、财务、管理等方面人才构建配置合理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项目符合国家产业政策导向，或具有一定的技术创新性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项目市场定位合理，具有较大的市场前景和较强的竞争优势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项目商业模式清晰，财务计划合理，具有较好的资金保障能力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创业项目成效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项目经营状况良好，盈利能力强，能有效反映出公司的财务绩效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项目具有一定的就业吸纳能力或已产生一定的社会影响力和关注度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创业项目展望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项目近期计划详尽清晰、可操作性强，中期计划清晰并具有灵活性，长期计划具有方向性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创业实践项目评估</w:t>
            </w:r>
          </w:p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213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F93DE4" w:rsidRPr="00AF779C" w:rsidTr="0051727A">
        <w:trPr>
          <w:trHeight w:val="1049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DE4" w:rsidRPr="00AF779C" w:rsidRDefault="00F93DE4" w:rsidP="0051727A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F93DE4" w:rsidRPr="00AF779C" w:rsidRDefault="00F93DE4" w:rsidP="00F93DE4">
      <w:pPr>
        <w:spacing w:line="400" w:lineRule="exact"/>
        <w:textAlignment w:val="baseline"/>
      </w:pPr>
    </w:p>
    <w:p w:rsidR="00DB7F98" w:rsidRDefault="00DB7F98"/>
    <w:sectPr w:rsidR="00DB7F98" w:rsidSect="00842BC8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49" w:rsidRDefault="003E7349" w:rsidP="0002759D">
      <w:r>
        <w:separator/>
      </w:r>
    </w:p>
  </w:endnote>
  <w:endnote w:type="continuationSeparator" w:id="0">
    <w:p w:rsidR="003E7349" w:rsidRDefault="003E7349" w:rsidP="0002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49" w:rsidRDefault="003E7349" w:rsidP="0002759D">
      <w:r>
        <w:separator/>
      </w:r>
    </w:p>
  </w:footnote>
  <w:footnote w:type="continuationSeparator" w:id="0">
    <w:p w:rsidR="003E7349" w:rsidRDefault="003E7349" w:rsidP="000275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DE4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26931"/>
    <w:rsid w:val="0002759D"/>
    <w:rsid w:val="00030DCD"/>
    <w:rsid w:val="0003652E"/>
    <w:rsid w:val="00037097"/>
    <w:rsid w:val="000416AD"/>
    <w:rsid w:val="00042212"/>
    <w:rsid w:val="00042AEB"/>
    <w:rsid w:val="00050524"/>
    <w:rsid w:val="0005209D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47E23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37F98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B63E1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B34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27A3C"/>
    <w:rsid w:val="0033122A"/>
    <w:rsid w:val="003313C9"/>
    <w:rsid w:val="00333AD5"/>
    <w:rsid w:val="00336651"/>
    <w:rsid w:val="00336D31"/>
    <w:rsid w:val="00341E20"/>
    <w:rsid w:val="00342BFF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5E88"/>
    <w:rsid w:val="003D6EA7"/>
    <w:rsid w:val="003D6EBD"/>
    <w:rsid w:val="003E38F4"/>
    <w:rsid w:val="003E5DC2"/>
    <w:rsid w:val="003E7349"/>
    <w:rsid w:val="003E7970"/>
    <w:rsid w:val="003F0144"/>
    <w:rsid w:val="00402740"/>
    <w:rsid w:val="00402A12"/>
    <w:rsid w:val="00404F38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0E5D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07FC3"/>
    <w:rsid w:val="00520B8D"/>
    <w:rsid w:val="0052191E"/>
    <w:rsid w:val="00524225"/>
    <w:rsid w:val="005317D9"/>
    <w:rsid w:val="0053309E"/>
    <w:rsid w:val="005349A0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6112"/>
    <w:rsid w:val="005D7136"/>
    <w:rsid w:val="005E07BA"/>
    <w:rsid w:val="005E291F"/>
    <w:rsid w:val="005E547F"/>
    <w:rsid w:val="005E7592"/>
    <w:rsid w:val="005F0F46"/>
    <w:rsid w:val="005F285C"/>
    <w:rsid w:val="005F4F48"/>
    <w:rsid w:val="00601B11"/>
    <w:rsid w:val="0060230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37091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27F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15E0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5741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66F3D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8F7B9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49FD"/>
    <w:rsid w:val="009478BC"/>
    <w:rsid w:val="00947FCB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E52F2"/>
    <w:rsid w:val="009E691D"/>
    <w:rsid w:val="009F20FB"/>
    <w:rsid w:val="009F4D9A"/>
    <w:rsid w:val="00A00A21"/>
    <w:rsid w:val="00A011BD"/>
    <w:rsid w:val="00A0437A"/>
    <w:rsid w:val="00A06275"/>
    <w:rsid w:val="00A1415A"/>
    <w:rsid w:val="00A1540F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48C4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2B2E"/>
    <w:rsid w:val="00C175F3"/>
    <w:rsid w:val="00C27FF2"/>
    <w:rsid w:val="00C34C0A"/>
    <w:rsid w:val="00C3533F"/>
    <w:rsid w:val="00C50E61"/>
    <w:rsid w:val="00C511ED"/>
    <w:rsid w:val="00C5135D"/>
    <w:rsid w:val="00C649BA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D3F78"/>
    <w:rsid w:val="00CD4E03"/>
    <w:rsid w:val="00CD59B1"/>
    <w:rsid w:val="00CE1E4C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687"/>
    <w:rsid w:val="00D13C25"/>
    <w:rsid w:val="00D17093"/>
    <w:rsid w:val="00D17EFF"/>
    <w:rsid w:val="00D2175F"/>
    <w:rsid w:val="00D25BEF"/>
    <w:rsid w:val="00D30EAB"/>
    <w:rsid w:val="00D33D85"/>
    <w:rsid w:val="00D360B4"/>
    <w:rsid w:val="00D36556"/>
    <w:rsid w:val="00D40306"/>
    <w:rsid w:val="00D5086D"/>
    <w:rsid w:val="00D51BD4"/>
    <w:rsid w:val="00D639F3"/>
    <w:rsid w:val="00D67975"/>
    <w:rsid w:val="00D706A6"/>
    <w:rsid w:val="00D71524"/>
    <w:rsid w:val="00D71B6D"/>
    <w:rsid w:val="00D721FE"/>
    <w:rsid w:val="00D745C7"/>
    <w:rsid w:val="00D82D69"/>
    <w:rsid w:val="00D84847"/>
    <w:rsid w:val="00D84C12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1A4"/>
    <w:rsid w:val="00E1562D"/>
    <w:rsid w:val="00E213DE"/>
    <w:rsid w:val="00E2749E"/>
    <w:rsid w:val="00E31CB1"/>
    <w:rsid w:val="00E32FB1"/>
    <w:rsid w:val="00E33146"/>
    <w:rsid w:val="00E40C74"/>
    <w:rsid w:val="00E44295"/>
    <w:rsid w:val="00E5086B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418B"/>
    <w:rsid w:val="00E870A3"/>
    <w:rsid w:val="00E90124"/>
    <w:rsid w:val="00E922CF"/>
    <w:rsid w:val="00E9238D"/>
    <w:rsid w:val="00E96A0F"/>
    <w:rsid w:val="00EA0AAC"/>
    <w:rsid w:val="00EA0EF6"/>
    <w:rsid w:val="00EA3B09"/>
    <w:rsid w:val="00EA5870"/>
    <w:rsid w:val="00EC203D"/>
    <w:rsid w:val="00EC286D"/>
    <w:rsid w:val="00EC5DB9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27EE4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3DE4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BEE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59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5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china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楼伟琳</cp:lastModifiedBy>
  <cp:revision>6</cp:revision>
  <dcterms:created xsi:type="dcterms:W3CDTF">2018-04-02T08:11:00Z</dcterms:created>
  <dcterms:modified xsi:type="dcterms:W3CDTF">2018-04-11T12:38:00Z</dcterms:modified>
</cp:coreProperties>
</file>