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503"/>
        <w:rPr>
          <w:rFonts w:ascii="Times New Roman"/>
          <w:sz w:val="20"/>
        </w:rPr>
      </w:pPr>
      <w:r>
        <w:rPr>
          <w:rFonts w:hint="eastAsia" w:ascii="Times New Roman"/>
          <w:sz w:val="20"/>
        </w:rPr>
        <w:drawing>
          <wp:inline distT="0" distB="0" distL="114300" distR="114300">
            <wp:extent cx="623570" cy="514985"/>
            <wp:effectExtent l="0" t="0" r="11430" b="5715"/>
            <wp:docPr id="4" name="图片 4" descr="微信图片_2021042709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4270941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ind w:left="0"/>
        <w:jc w:val="center"/>
        <w:rPr>
          <w:rFonts w:ascii="Times New Roman"/>
          <w:sz w:val="15"/>
        </w:rPr>
      </w:pPr>
    </w:p>
    <w:p>
      <w:pPr>
        <w:spacing w:before="38"/>
        <w:ind w:left="0" w:leftChars="0" w:right="-10" w:rightChars="0" w:firstLine="0" w:firstLineChars="0"/>
        <w:jc w:val="center"/>
        <w:rPr>
          <w:rFonts w:ascii="黑体" w:eastAsia="黑体"/>
          <w:b/>
          <w:sz w:val="44"/>
        </w:rPr>
      </w:pPr>
      <w:bookmarkStart w:id="0" w:name="久盛地板2021校园招聘简章"/>
      <w:bookmarkEnd w:id="0"/>
      <w:r>
        <w:rPr>
          <w:rFonts w:hint="eastAsia" w:ascii="黑体" w:eastAsia="黑体"/>
          <w:b/>
          <w:sz w:val="44"/>
        </w:rPr>
        <w:t>久盛地板202</w:t>
      </w:r>
      <w:r>
        <w:rPr>
          <w:rFonts w:hint="eastAsia" w:ascii="黑体" w:eastAsia="黑体"/>
          <w:b/>
          <w:sz w:val="44"/>
          <w:lang w:val="en-US" w:eastAsia="zh-CN"/>
        </w:rPr>
        <w:t>2秋季</w:t>
      </w:r>
      <w:r>
        <w:rPr>
          <w:rFonts w:hint="eastAsia" w:ascii="黑体" w:eastAsia="黑体"/>
          <w:b/>
          <w:sz w:val="44"/>
        </w:rPr>
        <w:t>校园招聘简章</w:t>
      </w:r>
    </w:p>
    <w:p>
      <w:pPr>
        <w:pStyle w:val="2"/>
        <w:spacing w:before="374"/>
      </w:pPr>
      <w:r>
        <w:t>一、公司简介</w:t>
      </w:r>
    </w:p>
    <w:p>
      <w:pPr>
        <w:pStyle w:val="4"/>
        <w:spacing w:before="265" w:line="343" w:lineRule="auto"/>
        <w:ind w:left="503" w:right="896" w:firstLine="479"/>
      </w:pPr>
      <w:r>
        <w:rPr>
          <w:spacing w:val="-5"/>
        </w:rPr>
        <w:t xml:space="preserve">久盛地板有限公司创立于 </w:t>
      </w:r>
      <w:r>
        <w:t>2001</w:t>
      </w:r>
      <w:r>
        <w:rPr>
          <w:spacing w:val="-10"/>
        </w:rPr>
        <w:t xml:space="preserve"> 年，是一家集研发、制造、销售于一体的全</w:t>
      </w:r>
      <w:r>
        <w:t>球专业木地板供应商和服务商。现代化花园式新工业园生产集群，形成以实木</w:t>
      </w:r>
      <w:r>
        <w:rPr>
          <w:spacing w:val="-3"/>
        </w:rPr>
        <w:t xml:space="preserve">地暖地板、实木地板为主的产品布局，在国内 </w:t>
      </w:r>
      <w:r>
        <w:t>1000</w:t>
      </w:r>
      <w:r>
        <w:rPr>
          <w:spacing w:val="-16"/>
        </w:rPr>
        <w:t xml:space="preserve"> 多个城市拥有 </w:t>
      </w:r>
      <w:r>
        <w:rPr>
          <w:rFonts w:hint="eastAsia"/>
          <w:lang w:val="en-US" w:eastAsia="zh-CN"/>
        </w:rPr>
        <w:t>2000</w:t>
      </w:r>
      <w:r>
        <w:rPr>
          <w:spacing w:val="-15"/>
        </w:rPr>
        <w:t>多家专</w:t>
      </w:r>
    </w:p>
    <w:p>
      <w:pPr>
        <w:pStyle w:val="4"/>
        <w:spacing w:before="2"/>
        <w:ind w:left="503"/>
      </w:pPr>
      <w:r>
        <w:t>卖店，产品远销欧美 30 多个国家和地区。</w:t>
      </w:r>
    </w:p>
    <w:p>
      <w:pPr>
        <w:pStyle w:val="4"/>
        <w:spacing w:before="134" w:line="343" w:lineRule="auto"/>
        <w:ind w:left="503" w:right="5301" w:firstLine="419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3663950</wp:posOffset>
            </wp:positionH>
            <wp:positionV relativeFrom="paragraph">
              <wp:posOffset>152400</wp:posOffset>
            </wp:positionV>
            <wp:extent cx="2764155" cy="15557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</w:rPr>
        <w:t>作为专注实木</w:t>
      </w:r>
      <w:r>
        <w:t>2</w:t>
      </w:r>
      <w:r>
        <w:rPr>
          <w:rFonts w:hint="eastAsia"/>
          <w:lang w:val="en-US"/>
        </w:rPr>
        <w:t>1</w:t>
      </w:r>
      <w:r>
        <w:rPr>
          <w:spacing w:val="-14"/>
        </w:rPr>
        <w:t xml:space="preserve">年的久盛地板， </w:t>
      </w:r>
      <w:r>
        <w:t xml:space="preserve">以超强的研发能力和对产品品质的 </w:t>
      </w:r>
      <w:r>
        <w:rPr>
          <w:spacing w:val="-11"/>
        </w:rPr>
        <w:t>严格控制，在实木地暖地板品类中快</w:t>
      </w:r>
      <w:r>
        <w:rPr>
          <w:spacing w:val="-13"/>
        </w:rPr>
        <w:t>速发展。根据世界权威数据机构欧睿国际的数据，2017-20</w:t>
      </w:r>
      <w:r>
        <w:rPr>
          <w:rFonts w:hint="eastAsia"/>
          <w:spacing w:val="-13"/>
          <w:lang w:val="en-US"/>
        </w:rPr>
        <w:t>2</w:t>
      </w:r>
      <w:r>
        <w:rPr>
          <w:rFonts w:hint="eastAsia"/>
          <w:spacing w:val="-13"/>
          <w:lang w:val="en-US" w:eastAsia="zh-CN"/>
        </w:rPr>
        <w:t>1</w:t>
      </w:r>
      <w:r>
        <w:rPr>
          <w:spacing w:val="-16"/>
        </w:rPr>
        <w:t>年，久盛实木地暖地板连续</w:t>
      </w:r>
      <w:r>
        <w:rPr>
          <w:rFonts w:hint="eastAsia"/>
          <w:spacing w:val="-16"/>
          <w:lang w:eastAsia="zh-CN"/>
        </w:rPr>
        <w:t>五</w:t>
      </w:r>
      <w:r>
        <w:rPr>
          <w:spacing w:val="-16"/>
        </w:rPr>
        <w:t>年全国销量第一。</w:t>
      </w:r>
    </w:p>
    <w:p>
      <w:pPr>
        <w:pStyle w:val="2"/>
        <w:spacing w:before="78"/>
      </w:pPr>
      <w:r>
        <w:t>二、青苗计划</w:t>
      </w:r>
    </w:p>
    <w:p>
      <w:pPr>
        <w:pStyle w:val="4"/>
        <w:spacing w:before="234" w:line="364" w:lineRule="auto"/>
        <w:ind w:left="503" w:right="999" w:firstLine="479"/>
      </w:pPr>
      <w:r>
        <w:t>久盛地板每年都会面向全国高等院校招聘优秀应届毕业生，通过企业特设的「青苗计划」源源不断培养建材行业的人才。</w:t>
      </w:r>
    </w:p>
    <w:p>
      <w:pPr>
        <w:pStyle w:val="4"/>
      </w:pPr>
      <w:r>
        <w:t>自2015年以来，久盛地板已经在研发制造销售以及海外业务等多个产业单</w:t>
      </w:r>
    </w:p>
    <w:p>
      <w:pPr>
        <w:pStyle w:val="4"/>
        <w:spacing w:before="161" w:line="364" w:lineRule="auto"/>
        <w:ind w:left="503" w:right="1000"/>
      </w:pPr>
      <w:r>
        <w:rPr>
          <w:spacing w:val="-11"/>
        </w:rPr>
        <w:t>元内招聘了</w:t>
      </w:r>
      <w:r>
        <w:t>200</w:t>
      </w:r>
      <w:r>
        <w:rPr>
          <w:spacing w:val="-9"/>
        </w:rPr>
        <w:t>多名优秀的应届毕业生，他们中的很多人已经成为企业内部的</w:t>
      </w:r>
      <w:r>
        <w:t>潜力人才，始终坚持「实现顾客家居生活梦想」的使命。</w:t>
      </w:r>
    </w:p>
    <w:p>
      <w:pPr>
        <w:pStyle w:val="4"/>
      </w:pPr>
      <w:r>
        <w:t>加入我们，您将获得：</w:t>
      </w:r>
    </w:p>
    <w:p>
      <w:pPr>
        <w:pStyle w:val="4"/>
        <w:spacing w:before="161"/>
      </w:pPr>
      <w:r>
        <w:t>施展自我实现价值的平台。</w:t>
      </w:r>
    </w:p>
    <w:p>
      <w:pPr>
        <w:pStyle w:val="4"/>
        <w:spacing w:before="161"/>
        <w:rPr>
          <w:lang w:val="en-US"/>
        </w:rPr>
      </w:pPr>
      <w:r>
        <w:rPr>
          <w:rFonts w:hint="eastAsia"/>
          <w:lang w:val="en-US"/>
        </w:rPr>
        <w:t>高管亲自带教，全面了解公司业务。</w:t>
      </w:r>
    </w:p>
    <w:p>
      <w:pPr>
        <w:pStyle w:val="4"/>
        <w:spacing w:before="161" w:line="365" w:lineRule="auto"/>
        <w:ind w:left="981" w:right="3878"/>
      </w:pPr>
      <w:r>
        <w:t>内外部专业的培训资源。</w:t>
      </w:r>
    </w:p>
    <w:p>
      <w:pPr>
        <w:pStyle w:val="4"/>
        <w:spacing w:line="364" w:lineRule="auto"/>
        <w:ind w:right="5560"/>
      </w:pPr>
      <w:r>
        <w:t xml:space="preserve">多样化的成长路径和通道。 </w:t>
      </w:r>
      <w:r>
        <w:rPr>
          <w:spacing w:val="-2"/>
        </w:rPr>
        <w:t>规范及个性化的薪酬和福利。</w:t>
      </w:r>
    </w:p>
    <w:p>
      <w:pPr>
        <w:pStyle w:val="4"/>
      </w:pPr>
      <w:r>
        <w:t>这里是你施展自我的平台，这里是你实现梦想的舞台。</w:t>
      </w:r>
    </w:p>
    <w:p>
      <w:pPr>
        <w:sectPr>
          <w:footerReference r:id="rId3" w:type="default"/>
          <w:type w:val="continuous"/>
          <w:pgSz w:w="11910" w:h="16840"/>
          <w:pgMar w:top="1040" w:right="900" w:bottom="1440" w:left="1340" w:header="720" w:footer="1249" w:gutter="0"/>
          <w:cols w:space="720" w:num="1"/>
        </w:sectPr>
      </w:pPr>
    </w:p>
    <w:p>
      <w:pPr>
        <w:pStyle w:val="2"/>
      </w:pPr>
      <w:r>
        <w:t>三、校园招聘</w:t>
      </w:r>
    </w:p>
    <w:p>
      <w:pPr>
        <w:pStyle w:val="4"/>
        <w:spacing w:before="234"/>
        <w:ind w:left="986"/>
      </w:pPr>
      <w:r>
        <w:rPr>
          <w:b/>
        </w:rPr>
        <w:t>1、招聘对象</w:t>
      </w:r>
      <w:r>
        <w:rPr>
          <w:rFonts w:hint="eastAsia"/>
          <w:b/>
          <w:lang w:eastAsia="zh-CN"/>
        </w:rPr>
        <w:t>：</w:t>
      </w:r>
      <w:r>
        <w:rPr>
          <w:rFonts w:hint="eastAsia"/>
          <w:lang w:val="en-US" w:eastAsia="zh-CN"/>
        </w:rPr>
        <w:t>2023</w:t>
      </w:r>
      <w:r>
        <w:t>届应届毕业生</w:t>
      </w:r>
    </w:p>
    <w:p>
      <w:pPr>
        <w:pStyle w:val="3"/>
        <w:spacing w:before="161"/>
      </w:pPr>
      <w:r>
        <w:t>2、基本素质要求：</w:t>
      </w:r>
    </w:p>
    <w:p>
      <w:pPr>
        <w:pStyle w:val="4"/>
        <w:spacing w:before="192"/>
      </w:pPr>
      <w:r>
        <w:t>遵守国家法律法规及校规校纪，品行端正，无违法违纪行为；</w:t>
      </w:r>
    </w:p>
    <w:p>
      <w:pPr>
        <w:pStyle w:val="4"/>
        <w:spacing w:before="134" w:line="343" w:lineRule="auto"/>
        <w:ind w:right="999"/>
      </w:pPr>
      <w:r>
        <w:t>良好的沟通表达能力，</w:t>
      </w:r>
      <w:bookmarkStart w:id="1" w:name="_GoBack"/>
      <w:bookmarkEnd w:id="1"/>
      <w:r>
        <w:t>逻辑思维强，计划性、条理性清晰、抗压能力强； 具备较强的自我成就动机、学习能力、创新意识及团队合作意识；</w:t>
      </w:r>
    </w:p>
    <w:p>
      <w:pPr>
        <w:pStyle w:val="4"/>
        <w:spacing w:before="0" w:line="306" w:lineRule="exact"/>
      </w:pPr>
      <w:r>
        <w:t>有学生干部工作能力或较丰富的社会实践经验更佳。</w:t>
      </w:r>
    </w:p>
    <w:p>
      <w:pPr>
        <w:pStyle w:val="3"/>
      </w:pPr>
      <w:r>
        <w:t>3、招聘岗位信息：</w:t>
      </w:r>
    </w:p>
    <w:tbl>
      <w:tblPr>
        <w:tblStyle w:val="8"/>
        <w:tblpPr w:leftFromText="180" w:rightFromText="180" w:vertAnchor="text" w:horzAnchor="page" w:tblpX="1755" w:tblpY="232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639"/>
        <w:gridCol w:w="838"/>
        <w:gridCol w:w="5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bidi="ar"/>
              </w:rPr>
              <w:t>岗位类别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bidi="ar"/>
              </w:rPr>
              <w:t>岗位名称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bidi="ar"/>
              </w:rPr>
              <w:t>需求人数</w:t>
            </w:r>
          </w:p>
        </w:tc>
        <w:tc>
          <w:tcPr>
            <w:tcW w:w="5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bidi="ar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营销业务类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(全国范围)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区域经理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12</w:t>
            </w:r>
          </w:p>
        </w:tc>
        <w:tc>
          <w:tcPr>
            <w:tcW w:w="5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right" w:pos="4678"/>
              </w:tabs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负责所辖区域经销商管理与资源调配；</w:t>
            </w:r>
            <w:r>
              <w:rPr>
                <w:rFonts w:hint="eastAsia"/>
                <w:color w:val="000000"/>
                <w:lang w:val="en-US" w:bidi="ar"/>
              </w:rPr>
              <w:tab/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负责所辖区域产品规划，培训，销量达成，渠道下沉等；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落实好公司的各项工作要求。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营销支持类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活动专员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10</w:t>
            </w:r>
          </w:p>
        </w:tc>
        <w:tc>
          <w:tcPr>
            <w:tcW w:w="5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负责公司营销活动方案策划和执行。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新媒体专员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</w:p>
        </w:tc>
        <w:tc>
          <w:tcPr>
            <w:tcW w:w="5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1、负责文案撰写和创意策划；</w:t>
            </w:r>
          </w:p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2、协助公关项目的策划、推广，负责品牌活动执行的组织和执行。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电商专员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3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val="en-US" w:bidi="ar"/>
              </w:rPr>
            </w:pPr>
            <w:r>
              <w:rPr>
                <w:color w:val="000000"/>
                <w:lang w:val="en-US" w:bidi="ar"/>
              </w:rPr>
              <w:t>1、负责电商平台客服工作(天猫、京东、拼多多)；</w:t>
            </w:r>
          </w:p>
          <w:p>
            <w:pPr>
              <w:widowControl/>
              <w:textAlignment w:val="center"/>
              <w:rPr>
                <w:color w:val="000000"/>
                <w:lang w:val="en-US" w:bidi="ar"/>
              </w:rPr>
            </w:pPr>
            <w:r>
              <w:rPr>
                <w:color w:val="000000"/>
                <w:lang w:val="en-US" w:bidi="ar"/>
              </w:rPr>
              <w:t>2、及部分电商平台运营协助工作。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空间设计师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3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1、负责全国各城市终端店面规划及设计；</w:t>
            </w:r>
          </w:p>
          <w:p>
            <w:pPr>
              <w:widowControl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2、负责监督全国各城市终端店面装修执行；</w:t>
            </w:r>
          </w:p>
          <w:p>
            <w:pPr>
              <w:widowControl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3、执导重点城市终端店面施工；</w:t>
            </w:r>
          </w:p>
          <w:p>
            <w:pPr>
              <w:widowControl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4、</w:t>
            </w:r>
            <w:r>
              <w:rPr>
                <w:rFonts w:hint="eastAsia"/>
                <w:szCs w:val="21"/>
              </w:rPr>
              <w:t>负责设计图库的建设及管理。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平面设计师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</w:p>
        </w:tc>
        <w:tc>
          <w:tcPr>
            <w:tcW w:w="5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1、平面视觉创意设计；</w:t>
            </w:r>
          </w:p>
          <w:p>
            <w:pPr>
              <w:widowControl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2、宣传资料、画册设计等。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产品研发类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产品管理专员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3</w:t>
            </w:r>
          </w:p>
        </w:tc>
        <w:tc>
          <w:tcPr>
            <w:tcW w:w="5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负责协助新产品开发、工艺研究、质量评估等工作。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生产制造类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生产储备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6</w:t>
            </w:r>
          </w:p>
        </w:tc>
        <w:tc>
          <w:tcPr>
            <w:tcW w:w="5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负责生产进度安排、车间现场管理等工作。</w:t>
            </w:r>
          </w:p>
        </w:tc>
      </w:tr>
    </w:tbl>
    <w:p>
      <w:pPr>
        <w:pStyle w:val="4"/>
        <w:spacing w:before="4" w:after="1"/>
        <w:ind w:left="0"/>
        <w:rPr>
          <w:b/>
          <w:sz w:val="18"/>
        </w:rPr>
      </w:pPr>
    </w:p>
    <w:p>
      <w:pPr>
        <w:spacing w:line="310" w:lineRule="atLeast"/>
        <w:rPr>
          <w:sz w:val="21"/>
        </w:rPr>
        <w:sectPr>
          <w:pgSz w:w="11910" w:h="16840"/>
          <w:pgMar w:top="1580" w:right="900" w:bottom="1440" w:left="1340" w:header="0" w:footer="1249" w:gutter="0"/>
          <w:cols w:space="720" w:num="1"/>
        </w:sectPr>
      </w:pPr>
    </w:p>
    <w:p>
      <w:pPr>
        <w:spacing w:before="30"/>
        <w:ind w:left="503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四、公司福利</w:t>
      </w:r>
    </w:p>
    <w:p>
      <w:pPr>
        <w:pStyle w:val="4"/>
        <w:spacing w:before="234" w:line="364" w:lineRule="auto"/>
        <w:ind w:left="503" w:right="1052" w:firstLine="479"/>
      </w:pPr>
      <w:r>
        <w:t>1</w:t>
      </w:r>
      <w:r>
        <w:rPr>
          <w:spacing w:val="-14"/>
        </w:rPr>
        <w:t>、畅通的管理类晋升发展通道；设有“储备人才、战略人才、青苗计划、</w:t>
      </w:r>
      <w:r>
        <w:t>英才计划、凯计划”等多种晋升机制，提供宽广的发展平台；</w:t>
      </w:r>
    </w:p>
    <w:p>
      <w:pPr>
        <w:pStyle w:val="4"/>
        <w:spacing w:before="2" w:line="364" w:lineRule="auto"/>
        <w:ind w:left="503" w:right="999" w:firstLine="479"/>
        <w:jc w:val="both"/>
      </w:pPr>
      <w:r>
        <w:t>2、立体式的培训体系，更多的学习交流机会， “内部培训、外部培训、职业化打造、在职学历提升、专项技能辅导”等多种培训提升方式，保障人尽其用、人尽其才；</w:t>
      </w:r>
    </w:p>
    <w:p>
      <w:pPr>
        <w:pStyle w:val="4"/>
        <w:spacing w:line="364" w:lineRule="auto"/>
        <w:ind w:left="503" w:right="848" w:firstLine="479"/>
      </w:pPr>
      <w:r>
        <w:t>3</w:t>
      </w:r>
      <w:r>
        <w:rPr>
          <w:spacing w:val="-20"/>
        </w:rPr>
        <w:t>、完善的薪酬体系，多种绩效激励机制，年收入=基础年薪×考核系数</w:t>
      </w:r>
      <w:r>
        <w:rPr>
          <w:spacing w:val="-41"/>
        </w:rPr>
        <w:t xml:space="preserve">（N）， </w:t>
      </w:r>
      <w:r>
        <w:t>更多可争取空间，保障高薪收入；</w:t>
      </w:r>
    </w:p>
    <w:p>
      <w:pPr>
        <w:pStyle w:val="4"/>
        <w:spacing w:before="2" w:line="364" w:lineRule="auto"/>
        <w:ind w:left="503" w:right="852" w:firstLine="479"/>
      </w:pPr>
      <w:r>
        <w:t>4、按国家规定购买“社会保险”，定期举办员工生日会，“中秋”、“端午”、“春节”等均向员工发放节假日礼品；</w:t>
      </w:r>
    </w:p>
    <w:p>
      <w:pPr>
        <w:pStyle w:val="4"/>
      </w:pPr>
      <w:r>
        <w:t>5、园区设有大型员工餐厅，为全体员工免费提供工作餐；</w:t>
      </w:r>
    </w:p>
    <w:p>
      <w:pPr>
        <w:pStyle w:val="4"/>
        <w:spacing w:before="161" w:line="364" w:lineRule="auto"/>
        <w:ind w:left="503" w:right="876" w:firstLine="479"/>
      </w:pPr>
      <w:r>
        <w:t>6、公司提供住宿，</w:t>
      </w:r>
      <w:r>
        <w:rPr>
          <w:rFonts w:hint="eastAsia"/>
          <w:lang w:val="en-US"/>
        </w:rPr>
        <w:t xml:space="preserve">2 </w:t>
      </w:r>
      <w:r>
        <w:t>人间标准，宿舍内配置空调、彩电、宽带、桌椅、衣柜、独立卫生间、热水器等，同时设有免费公司专车供员工上下班乘坐；</w:t>
      </w:r>
    </w:p>
    <w:p>
      <w:pPr>
        <w:pStyle w:val="4"/>
      </w:pPr>
      <w:r>
        <w:t>7、丰富的党支部、工会、社团活动和旅游活动；</w:t>
      </w:r>
    </w:p>
    <w:p>
      <w:pPr>
        <w:pStyle w:val="4"/>
        <w:spacing w:before="161"/>
      </w:pPr>
      <w:r>
        <w:t>8、超长带薪年假，春节假期 15 天起。</w:t>
      </w:r>
    </w:p>
    <w:p>
      <w:pPr>
        <w:pStyle w:val="4"/>
        <w:spacing w:before="11"/>
        <w:ind w:left="0"/>
        <w:rPr>
          <w:sz w:val="20"/>
        </w:rPr>
      </w:pPr>
    </w:p>
    <w:p>
      <w:pPr>
        <w:pStyle w:val="2"/>
        <w:spacing w:before="1"/>
      </w:pPr>
      <w:r>
        <w:t>五、应聘通道</w:t>
      </w:r>
    </w:p>
    <w:p>
      <w:pPr>
        <w:pStyle w:val="4"/>
        <w:spacing w:before="236"/>
        <w:ind w:left="0" w:firstLine="720" w:firstLineChars="300"/>
        <w:jc w:val="both"/>
      </w:pPr>
      <w:r>
        <w:t>简历请以“202</w:t>
      </w:r>
      <w:r>
        <w:rPr>
          <w:rFonts w:hint="eastAsia"/>
          <w:lang w:val="en-US" w:eastAsia="zh-CN"/>
        </w:rPr>
        <w:t>3</w:t>
      </w:r>
      <w:r>
        <w:t>校园招聘+应聘岗位+毕业院校+姓名”格式投递至招聘邮箱：</w:t>
      </w:r>
    </w:p>
    <w:p>
      <w:pPr>
        <w:spacing w:before="160" w:line="364" w:lineRule="auto"/>
        <w:ind w:right="1179" w:firstLine="220" w:firstLineChars="100"/>
        <w:rPr>
          <w:spacing w:val="-1"/>
          <w:sz w:val="24"/>
        </w:rPr>
      </w:pPr>
      <w:r>
        <w:rPr>
          <w:rFonts w:hint="eastAsia"/>
          <w:bCs/>
          <w:color w:val="000000"/>
          <w:shd w:val="clear" w:color="auto" w:fill="FFFFFF"/>
        </w:rPr>
        <w:t>rs@</w:t>
      </w:r>
      <w:r>
        <w:rPr>
          <w:bCs/>
          <w:color w:val="000000"/>
          <w:shd w:val="clear" w:color="auto" w:fill="FFFFFF"/>
        </w:rPr>
        <w:t>jiushengboard</w:t>
      </w:r>
      <w:r>
        <w:rPr>
          <w:rFonts w:hint="eastAsia"/>
          <w:bCs/>
          <w:color w:val="000000"/>
          <w:shd w:val="clear" w:color="auto" w:fill="FFFFFF"/>
        </w:rPr>
        <w:t>.com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spacing w:val="-1"/>
          <w:sz w:val="24"/>
        </w:rPr>
        <w:t>或来宣讲</w:t>
      </w:r>
      <w:r>
        <w:rPr>
          <w:rFonts w:hint="eastAsia"/>
          <w:spacing w:val="-1"/>
          <w:sz w:val="24"/>
        </w:rPr>
        <w:t>会</w:t>
      </w:r>
      <w:r>
        <w:rPr>
          <w:spacing w:val="-1"/>
          <w:sz w:val="24"/>
        </w:rPr>
        <w:t>现场投递纸质版简历，更多惊喜等你来。</w:t>
      </w:r>
    </w:p>
    <w:p>
      <w:pPr>
        <w:pStyle w:val="4"/>
        <w:spacing w:before="4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</w:p>
    <w:p>
      <w:pPr>
        <w:pStyle w:val="4"/>
        <w:spacing w:before="4"/>
        <w:ind w:left="2409" w:leftChars="1095"/>
        <w:rPr>
          <w:b/>
          <w:sz w:val="9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70000" cy="1270635"/>
            <wp:effectExtent l="0" t="0" r="6350" b="5715"/>
            <wp:docPr id="1" name="图片 1" descr="C:\Users\yanglx\Desktop\梧桐果招聘.jpg梧桐果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anglx\Desktop\梧桐果招聘.jpg梧桐果招聘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9"/>
        </w:rPr>
        <w:t xml:space="preserve"> </w:t>
      </w:r>
      <w:r>
        <w:rPr>
          <w:b/>
          <w:sz w:val="9"/>
        </w:rPr>
        <w:t xml:space="preserve">                  </w:t>
      </w:r>
      <w:r>
        <w:drawing>
          <wp:inline distT="0" distB="0" distL="0" distR="0">
            <wp:extent cx="1253490" cy="1257300"/>
            <wp:effectExtent l="0" t="0" r="3810" b="0"/>
            <wp:docPr id="6" name="图片 5" descr="C:\Users\yanglx\Desktop\校招\2022秋招\图片素材\9761微信.jpg9761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yanglx\Desktop\校招\2022秋招\图片素材\9761微信.jpg9761微信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4"/>
        <w:ind w:left="981" w:leftChars="446" w:firstLine="1440" w:firstLineChars="80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扫码网申，应聘快人一步 </w:t>
      </w:r>
      <w:r>
        <w:rPr>
          <w:bCs/>
          <w:sz w:val="18"/>
          <w:szCs w:val="18"/>
        </w:rPr>
        <w:t xml:space="preserve">      </w:t>
      </w:r>
      <w:r>
        <w:rPr>
          <w:rFonts w:hint="eastAsia"/>
          <w:bCs/>
          <w:sz w:val="18"/>
          <w:szCs w:val="18"/>
        </w:rPr>
        <w:t>扫一扫，校招小助理在线解答</w:t>
      </w:r>
    </w:p>
    <w:p>
      <w:pPr>
        <w:pStyle w:val="4"/>
        <w:spacing w:before="5"/>
        <w:ind w:left="0"/>
        <w:rPr>
          <w:b/>
          <w:sz w:val="6"/>
        </w:rPr>
      </w:pPr>
    </w:p>
    <w:p>
      <w:pPr>
        <w:pStyle w:val="4"/>
        <w:spacing w:before="5"/>
        <w:ind w:left="0"/>
        <w:rPr>
          <w:b/>
          <w:sz w:val="6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177165</wp:posOffset>
                </wp:positionV>
                <wp:extent cx="5998845" cy="873125"/>
                <wp:effectExtent l="0" t="0" r="1905" b="22225"/>
                <wp:wrapTopAndBottom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845" cy="873125"/>
                          <a:chOff x="1455" y="3171"/>
                          <a:chExt cx="9447" cy="1116"/>
                        </a:xfrm>
                      </wpg:grpSpPr>
                      <wps:wsp>
                        <wps:cNvPr id="7" name="任意多边形 3"/>
                        <wps:cNvSpPr/>
                        <wps:spPr>
                          <a:xfrm>
                            <a:off x="1455" y="3171"/>
                            <a:ext cx="9432" cy="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2" h="1116">
                                <a:moveTo>
                                  <a:pt x="186" y="0"/>
                                </a:moveTo>
                                <a:lnTo>
                                  <a:pt x="114" y="15"/>
                                </a:lnTo>
                                <a:lnTo>
                                  <a:pt x="54" y="55"/>
                                </a:lnTo>
                                <a:lnTo>
                                  <a:pt x="15" y="114"/>
                                </a:lnTo>
                                <a:lnTo>
                                  <a:pt x="0" y="186"/>
                                </a:lnTo>
                                <a:lnTo>
                                  <a:pt x="0" y="930"/>
                                </a:lnTo>
                                <a:lnTo>
                                  <a:pt x="15" y="1003"/>
                                </a:lnTo>
                                <a:lnTo>
                                  <a:pt x="54" y="1062"/>
                                </a:lnTo>
                                <a:lnTo>
                                  <a:pt x="114" y="1102"/>
                                </a:lnTo>
                                <a:lnTo>
                                  <a:pt x="186" y="1116"/>
                                </a:lnTo>
                                <a:lnTo>
                                  <a:pt x="9246" y="1116"/>
                                </a:lnTo>
                                <a:lnTo>
                                  <a:pt x="9318" y="1102"/>
                                </a:lnTo>
                                <a:lnTo>
                                  <a:pt x="9378" y="1062"/>
                                </a:lnTo>
                                <a:lnTo>
                                  <a:pt x="9417" y="1003"/>
                                </a:lnTo>
                                <a:lnTo>
                                  <a:pt x="9432" y="930"/>
                                </a:lnTo>
                                <a:lnTo>
                                  <a:pt x="9432" y="186"/>
                                </a:lnTo>
                                <a:lnTo>
                                  <a:pt x="9417" y="114"/>
                                </a:lnTo>
                                <a:lnTo>
                                  <a:pt x="9378" y="55"/>
                                </a:lnTo>
                                <a:lnTo>
                                  <a:pt x="9318" y="15"/>
                                </a:lnTo>
                                <a:lnTo>
                                  <a:pt x="9246" y="0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anchor="t" anchorCtr="0" upright="1"/>
                      </wps:wsp>
                      <wps:wsp>
                        <wps:cNvPr id="8" name="文本框 4"/>
                        <wps:cNvSpPr txBox="1"/>
                        <wps:spPr>
                          <a:xfrm>
                            <a:off x="1455" y="3225"/>
                            <a:ext cx="9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2849"/>
                                  <w:tab w:val="left" w:pos="5823"/>
                                </w:tabs>
                                <w:spacing w:line="376" w:lineRule="auto"/>
                                <w:ind w:right="202" w:firstLine="221" w:firstLineChars="10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>联系方式：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hd w:val="clear" w:color="auto" w:fill="FFFFFF"/>
                                </w:rPr>
                                <w:t>182572297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/>
                                  <w:shd w:val="clear" w:color="auto" w:fill="FFFFFF"/>
                                  <w:lang w:val="en-US" w:eastAsia="zh-CN"/>
                                </w:rPr>
                                <w:t>61（微信同号）唐女士</w:t>
                              </w:r>
                            </w:p>
                            <w:p>
                              <w:pPr>
                                <w:tabs>
                                  <w:tab w:val="left" w:pos="2849"/>
                                  <w:tab w:val="left" w:pos="5823"/>
                                </w:tabs>
                                <w:spacing w:line="376" w:lineRule="auto"/>
                                <w:ind w:right="202" w:firstLine="221" w:firstLineChars="10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>微信公众号：jiushengboard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企业官网：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"http://www.jiushengboard.com/"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www.jiushengboard.com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tabs>
                                  <w:tab w:val="left" w:pos="2849"/>
                                  <w:tab w:val="left" w:pos="5823"/>
                                </w:tabs>
                                <w:spacing w:line="376" w:lineRule="auto"/>
                                <w:ind w:right="202" w:firstLine="221" w:firstLineChars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公司地址：浙江省湖州市南浔区浔练公路</w:t>
                              </w:r>
                              <w:r>
                                <w:rPr>
                                  <w:b/>
                                  <w:spacing w:val="-5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3998</w:t>
                              </w:r>
                              <w:r>
                                <w:rPr>
                                  <w:b/>
                                  <w:spacing w:val="-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号久盛地板有限公司</w:t>
                              </w:r>
                            </w:p>
                          </w:txbxContent>
                        </wps:txbx>
                        <wps:bodyPr vert="horz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1.25pt;margin-top:13.95pt;height:68.75pt;width:472.35pt;mso-position-horizontal-relative:page;mso-wrap-distance-bottom:0pt;mso-wrap-distance-top:0pt;z-index:-251657216;mso-width-relative:page;mso-height-relative:page;" coordorigin="1455,3171" coordsize="9447,1116" o:gfxdata="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FKr089sAAAALAQAADwAAAAAAAAABACAAAAAiAAAA&#10;ZHJzL2Rvd25yZXYueG1sUEsBAhQAFAAAAAgAh07iQAtxOLzMAwAAxwoAAA4AAAAAAAAAAQAgAAAA&#10;KgEAAGRycy9lMm9Eb2MueG1sUEsFBgAAAAAGAAYAWQEAAGgHAAAAAA==&#10;">
                <o:lock v:ext="edit" aspectratio="f"/>
                <v:shape id="任意多边形 3" o:spid="_x0000_s1026" o:spt="100" style="position:absolute;left:1455;top:3171;height:1116;width:9432;" filled="f" stroked="t" coordsize="9432,1116" o:gfxdata="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efRHr4A&#10;AADaAAAADwAAAAAAAAABACAAAAAiAAAAZHJzL2Rvd25yZXYueG1sUEsBAhQAFAAAAAgAh07iQDMv&#10;BZ47AAAAOQAAABAAAAAAAAAAAQAgAAAADQEAAGRycy9zaGFwZXhtbC54bWxQSwUGAAAAAAYABgBb&#10;AQAAtwMAAAAA&#10;" path="m186,0l114,15,54,55,15,114,0,186,0,930,15,1003,54,1062,114,1102,186,1116,9246,1116,9318,1102,9378,1062,9417,1003,9432,930,9432,186,9417,114,9378,55,9318,15,9246,0,186,0xe">
                  <v:fill on="f" focussize="0,0"/>
                  <v:stroke color="#000000" joinstyle="round"/>
                  <v:imagedata o:title=""/>
                  <o:lock v:ext="edit" aspectratio="f"/>
                </v:shape>
                <v:shape id="文本框 4" o:spid="_x0000_s1026" o:spt="202" type="#_x0000_t202" style="position:absolute;left:1455;top:3225;height:903;width:9447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tabs>
                            <w:tab w:val="left" w:pos="2849"/>
                            <w:tab w:val="left" w:pos="5823"/>
                          </w:tabs>
                          <w:spacing w:line="376" w:lineRule="auto"/>
                          <w:ind w:right="202" w:firstLine="221" w:firstLineChars="1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联系方式：</w:t>
                        </w:r>
                        <w:r>
                          <w:rPr>
                            <w:rFonts w:hint="eastAsia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hd w:val="clear" w:color="auto" w:fill="FFFFFF"/>
                          </w:rPr>
                          <w:t>182572297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hd w:val="clear" w:color="auto" w:fill="FFFFFF"/>
                            <w:lang w:val="en-US" w:eastAsia="zh-CN"/>
                          </w:rPr>
                          <w:t>61（微信同号）唐女士</w:t>
                        </w:r>
                      </w:p>
                      <w:p>
                        <w:pPr>
                          <w:tabs>
                            <w:tab w:val="left" w:pos="2849"/>
                            <w:tab w:val="left" w:pos="5823"/>
                          </w:tabs>
                          <w:spacing w:line="376" w:lineRule="auto"/>
                          <w:ind w:right="202" w:firstLine="221" w:firstLineChars="1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>微信公众号：jiushengboard</w:t>
                        </w:r>
                        <w:r>
                          <w:rPr>
                            <w:rFonts w:hint="eastAsia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b/>
                            <w:spacing w:val="-1"/>
                          </w:rPr>
                          <w:t>企业官网：</w:t>
                        </w:r>
                        <w:r>
                          <w:fldChar w:fldCharType="begin"/>
                        </w:r>
                        <w:r>
                          <w:instrText xml:space="preserve"> HYPERLINK "http://www.jiushengboard.com/" \h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spacing w:val="-1"/>
                          </w:rPr>
                          <w:t xml:space="preserve">www.jiushengboard.com </w:t>
                        </w:r>
                        <w:r>
                          <w:rPr>
                            <w:b/>
                            <w:spacing w:val="-1"/>
                          </w:rPr>
                          <w:fldChar w:fldCharType="end"/>
                        </w:r>
                      </w:p>
                      <w:p>
                        <w:pPr>
                          <w:tabs>
                            <w:tab w:val="left" w:pos="2849"/>
                            <w:tab w:val="left" w:pos="5823"/>
                          </w:tabs>
                          <w:spacing w:line="376" w:lineRule="auto"/>
                          <w:ind w:right="202" w:firstLine="221" w:firstLineChars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公司地址：浙江省湖州市南浔区浔练公路</w:t>
                        </w:r>
                        <w:r>
                          <w:rPr>
                            <w:b/>
                            <w:spacing w:val="-5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3998</w:t>
                        </w:r>
                        <w:r>
                          <w:rPr>
                            <w:b/>
                            <w:spacing w:val="-5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号久盛地板有限公司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>
      <w:pgSz w:w="11910" w:h="16840"/>
      <w:pgMar w:top="1582" w:right="900" w:bottom="1440" w:left="1281" w:header="0" w:footer="1247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3009900</wp:posOffset>
              </wp:positionH>
              <wp:positionV relativeFrom="page">
                <wp:posOffset>9759315</wp:posOffset>
              </wp:positionV>
              <wp:extent cx="1569720" cy="14478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7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8" w:lineRule="exact"/>
                            <w:ind w:left="20"/>
                            <w:rPr>
                              <w:rFonts w:ascii="Arial Unicode MS" w:eastAsia="Arial Unicode MS"/>
                              <w:sz w:val="18"/>
                            </w:rPr>
                          </w:pPr>
                          <w:r>
                            <w:rPr>
                              <w:rFonts w:hint="eastAsia" w:ascii="Arial Unicode MS" w:eastAsia="Arial Unicode MS"/>
                              <w:sz w:val="18"/>
                            </w:rPr>
                            <w:t>我们期待 优秀的你一路同行。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37pt;margin-top:768.45pt;height:11.4pt;width:123.6pt;mso-position-horizontal-relative:page;mso-position-vertical-relative:page;z-index:-251656192;mso-width-relative:page;mso-height-relative:page;" filled="f" stroked="f" coordsize="21600,21600" o:gfxdata="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BrOQtwAAAANAQAADwAAAAAAAAABACAAAAAiAAAAZHJzL2Rvd25yZXYueG1s&#10;UEsBAhQAFAAAAAgAh07iQEQ3nTO7AQAAcw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8" w:lineRule="exact"/>
                      <w:ind w:left="20"/>
                      <w:rPr>
                        <w:rFonts w:ascii="Arial Unicode MS" w:eastAsia="Arial Unicode MS"/>
                        <w:sz w:val="18"/>
                      </w:rPr>
                    </w:pPr>
                    <w:r>
                      <w:rPr>
                        <w:rFonts w:hint="eastAsia" w:ascii="Arial Unicode MS" w:eastAsia="Arial Unicode MS"/>
                        <w:sz w:val="18"/>
                      </w:rPr>
                      <w:t>我们期待 优秀的你一路同行。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372272"/>
    <w:multiLevelType w:val="singleLevel"/>
    <w:tmpl w:val="643722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2VhNjJmODkyZmY2ZjVjZmEwOGRiZDg0MmRhYjEifQ=="/>
  </w:docVars>
  <w:rsids>
    <w:rsidRoot w:val="00963725"/>
    <w:rsid w:val="00031C77"/>
    <w:rsid w:val="002D557F"/>
    <w:rsid w:val="00413DC3"/>
    <w:rsid w:val="00420EB1"/>
    <w:rsid w:val="005254E0"/>
    <w:rsid w:val="00682DD9"/>
    <w:rsid w:val="00693851"/>
    <w:rsid w:val="00712CAD"/>
    <w:rsid w:val="00732736"/>
    <w:rsid w:val="007B0381"/>
    <w:rsid w:val="00887D5B"/>
    <w:rsid w:val="00913412"/>
    <w:rsid w:val="00963725"/>
    <w:rsid w:val="00A56EBC"/>
    <w:rsid w:val="00A86A74"/>
    <w:rsid w:val="00AB5F70"/>
    <w:rsid w:val="00B43C3E"/>
    <w:rsid w:val="00C1773B"/>
    <w:rsid w:val="00CD207C"/>
    <w:rsid w:val="00CE524F"/>
    <w:rsid w:val="00D837A2"/>
    <w:rsid w:val="00D90C85"/>
    <w:rsid w:val="00F00591"/>
    <w:rsid w:val="0433224A"/>
    <w:rsid w:val="049A74B6"/>
    <w:rsid w:val="07500A1D"/>
    <w:rsid w:val="07B2792A"/>
    <w:rsid w:val="08536A17"/>
    <w:rsid w:val="0BCF2858"/>
    <w:rsid w:val="0FC401FA"/>
    <w:rsid w:val="129226A1"/>
    <w:rsid w:val="12993BC0"/>
    <w:rsid w:val="162D4D4B"/>
    <w:rsid w:val="16B234A2"/>
    <w:rsid w:val="1706734A"/>
    <w:rsid w:val="18ED431E"/>
    <w:rsid w:val="19831126"/>
    <w:rsid w:val="202D76F6"/>
    <w:rsid w:val="23E241F4"/>
    <w:rsid w:val="23E9602A"/>
    <w:rsid w:val="24AE34FB"/>
    <w:rsid w:val="24CF521F"/>
    <w:rsid w:val="259D3570"/>
    <w:rsid w:val="2A1C0C88"/>
    <w:rsid w:val="2A41271B"/>
    <w:rsid w:val="2A581813"/>
    <w:rsid w:val="2AA9206F"/>
    <w:rsid w:val="2DC84F02"/>
    <w:rsid w:val="2EE31FF3"/>
    <w:rsid w:val="2F486423"/>
    <w:rsid w:val="2F544C9F"/>
    <w:rsid w:val="2FA8323D"/>
    <w:rsid w:val="30792EA7"/>
    <w:rsid w:val="33A365D0"/>
    <w:rsid w:val="358A766C"/>
    <w:rsid w:val="364041CF"/>
    <w:rsid w:val="36783969"/>
    <w:rsid w:val="36C46BAE"/>
    <w:rsid w:val="37357164"/>
    <w:rsid w:val="384B0C09"/>
    <w:rsid w:val="393A4F06"/>
    <w:rsid w:val="3BC07BD5"/>
    <w:rsid w:val="3C6109FB"/>
    <w:rsid w:val="3EED47C8"/>
    <w:rsid w:val="401069C0"/>
    <w:rsid w:val="409B6D14"/>
    <w:rsid w:val="42C010F9"/>
    <w:rsid w:val="44733DCE"/>
    <w:rsid w:val="44D5185E"/>
    <w:rsid w:val="4541761C"/>
    <w:rsid w:val="45D43FEC"/>
    <w:rsid w:val="46A84FBE"/>
    <w:rsid w:val="48221986"/>
    <w:rsid w:val="4EF41DA2"/>
    <w:rsid w:val="4FEC417C"/>
    <w:rsid w:val="50D43A3A"/>
    <w:rsid w:val="56213197"/>
    <w:rsid w:val="56C854A7"/>
    <w:rsid w:val="5BEA4111"/>
    <w:rsid w:val="5EB80869"/>
    <w:rsid w:val="611759A9"/>
    <w:rsid w:val="61CE3B8D"/>
    <w:rsid w:val="64125772"/>
    <w:rsid w:val="684E5A28"/>
    <w:rsid w:val="68C40824"/>
    <w:rsid w:val="6F4162E7"/>
    <w:rsid w:val="6F6250B9"/>
    <w:rsid w:val="73BE1CB4"/>
    <w:rsid w:val="794C38BE"/>
    <w:rsid w:val="795B7FA5"/>
    <w:rsid w:val="7AD4000F"/>
    <w:rsid w:val="7BB83E91"/>
    <w:rsid w:val="7EE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0"/>
      <w:ind w:left="503"/>
      <w:outlineLvl w:val="0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103"/>
      <w:ind w:left="986"/>
      <w:outlineLvl w:val="1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  <w:ind w:left="983"/>
    </w:pPr>
    <w:rPr>
      <w:sz w:val="24"/>
      <w:szCs w:val="24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0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脚 字符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1459</Words>
  <Characters>1517</Characters>
  <Lines>1</Lines>
  <Paragraphs>3</Paragraphs>
  <TotalTime>254</TotalTime>
  <ScaleCrop>false</ScaleCrop>
  <LinksUpToDate>false</LinksUpToDate>
  <CharactersWithSpaces>1562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2021-04-27T00:59:00Z</dcterms:created>
  <dc:creator>Administrator</dc:creator>
  <cp:lastModifiedBy>Bliss</cp:lastModifiedBy>
  <dcterms:modified xsi:type="dcterms:W3CDTF">2022-09-29T00:13:44Z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2021-04-27T00:00:00Z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2106BB686CA349618B84C5A306E565D0</vt:lpwstr>
  </property>
</Properties>
</file>