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04" w:type="dxa"/>
        <w:jc w:val="center"/>
        <w:tblBorders>
          <w:top w:val="thinThickSmallGap" w:sz="12" w:space="0" w:color="92D050"/>
          <w:left w:val="thinThickSmallGap" w:sz="12" w:space="0" w:color="92D050"/>
          <w:bottom w:val="thinThickSmallGap" w:sz="12" w:space="0" w:color="92D050"/>
          <w:right w:val="thinThickSmallGap" w:sz="12" w:space="0" w:color="92D050"/>
          <w:insideH w:val="thinThickSmallGap" w:sz="12" w:space="0" w:color="92D050"/>
          <w:insideV w:val="thinThickSmallGap" w:sz="12" w:space="0" w:color="92D050"/>
        </w:tblBorders>
        <w:tblLook w:val="04A0" w:firstRow="1" w:lastRow="0" w:firstColumn="1" w:lastColumn="0" w:noHBand="0" w:noVBand="1"/>
      </w:tblPr>
      <w:tblGrid>
        <w:gridCol w:w="10604"/>
      </w:tblGrid>
      <w:tr w:rsidR="00A1785A" w:rsidRPr="00C21FF4" w:rsidTr="00B62E5E">
        <w:trPr>
          <w:trHeight w:val="863"/>
          <w:jc w:val="center"/>
        </w:trPr>
        <w:tc>
          <w:tcPr>
            <w:tcW w:w="10604" w:type="dxa"/>
            <w:shd w:val="clear" w:color="auto" w:fill="auto"/>
            <w:vAlign w:val="center"/>
          </w:tcPr>
          <w:p w:rsidR="000F56D6" w:rsidRPr="00C21FF4" w:rsidRDefault="00B62E5E" w:rsidP="00B62E5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b/>
                <w:color w:val="92D050"/>
                <w:sz w:val="28"/>
                <w:szCs w:val="18"/>
              </w:rPr>
              <w:t>万科物业</w:t>
            </w:r>
            <w:r w:rsidR="00642290">
              <w:rPr>
                <w:rFonts w:ascii="微软雅黑" w:eastAsia="微软雅黑" w:hAnsi="微软雅黑" w:hint="eastAsia"/>
                <w:b/>
                <w:color w:val="92D050"/>
                <w:sz w:val="28"/>
                <w:szCs w:val="18"/>
              </w:rPr>
              <w:t>2020</w:t>
            </w:r>
            <w:r w:rsidR="00344772">
              <w:rPr>
                <w:rFonts w:ascii="微软雅黑" w:eastAsia="微软雅黑" w:hAnsi="微软雅黑" w:hint="eastAsia"/>
                <w:b/>
                <w:color w:val="92D050"/>
                <w:sz w:val="28"/>
                <w:szCs w:val="18"/>
              </w:rPr>
              <w:t>届</w:t>
            </w:r>
            <w:r w:rsidRPr="00C21FF4">
              <w:rPr>
                <w:rFonts w:ascii="微软雅黑" w:eastAsia="微软雅黑" w:hAnsi="微软雅黑" w:hint="eastAsia"/>
                <w:b/>
                <w:color w:val="92D050"/>
                <w:sz w:val="28"/>
                <w:szCs w:val="18"/>
              </w:rPr>
              <w:t>校园招聘简章</w:t>
            </w:r>
          </w:p>
        </w:tc>
      </w:tr>
      <w:tr w:rsidR="00A1785A" w:rsidRPr="00C21FF4" w:rsidTr="000F56D6">
        <w:trPr>
          <w:trHeight w:val="3029"/>
          <w:jc w:val="center"/>
        </w:trPr>
        <w:tc>
          <w:tcPr>
            <w:tcW w:w="10604" w:type="dxa"/>
            <w:shd w:val="clear" w:color="auto" w:fill="auto"/>
          </w:tcPr>
          <w:p w:rsidR="00AA219D" w:rsidRPr="00901C87" w:rsidRDefault="00AA219D" w:rsidP="00901C87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 w:rsidRPr="00901C87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万科物业简介</w:t>
            </w:r>
          </w:p>
          <w:p w:rsidR="00552AE4" w:rsidRPr="00C21FF4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我们  </w:t>
            </w:r>
            <w:r w:rsidR="0078519B" w:rsidRPr="00977D04">
              <w:rPr>
                <w:rFonts w:ascii="微软雅黑" w:eastAsia="微软雅黑" w:hAnsi="微软雅黑" w:hint="eastAsia"/>
                <w:sz w:val="18"/>
                <w:szCs w:val="18"/>
              </w:rPr>
              <w:t>是</w:t>
            </w:r>
            <w:r w:rsidR="00977D04" w:rsidRPr="00977D04">
              <w:rPr>
                <w:rFonts w:ascii="微软雅黑" w:eastAsia="微软雅黑" w:hAnsi="微软雅黑" w:hint="eastAsia"/>
                <w:sz w:val="18"/>
                <w:szCs w:val="18"/>
              </w:rPr>
              <w:t>国内领先的“城乡建设与生活服务商”</w:t>
            </w:r>
            <w:r w:rsidR="0078519B" w:rsidRPr="00977D04">
              <w:rPr>
                <w:rFonts w:ascii="微软雅黑" w:eastAsia="微软雅黑" w:hAnsi="微软雅黑" w:hint="eastAsia"/>
                <w:sz w:val="18"/>
                <w:szCs w:val="18"/>
              </w:rPr>
              <w:t>万科</w:t>
            </w:r>
            <w:r w:rsidR="0078519B" w:rsidRPr="00C21FF4">
              <w:rPr>
                <w:rFonts w:ascii="微软雅黑" w:eastAsia="微软雅黑" w:hAnsi="微软雅黑" w:hint="eastAsia"/>
                <w:sz w:val="18"/>
                <w:szCs w:val="18"/>
              </w:rPr>
              <w:t>企业股份有限公司的重要组成部分</w:t>
            </w:r>
          </w:p>
          <w:p w:rsidR="00552AE4" w:rsidRPr="00C21FF4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我们  是国内规模领先、兼具最佳服务品质及客户口碑的物业服务领航企业</w:t>
            </w:r>
          </w:p>
          <w:p w:rsidR="00552AE4" w:rsidRPr="00C21FF4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我们  连续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 w:rsidR="00977D04">
              <w:rPr>
                <w:rFonts w:ascii="微软雅黑" w:eastAsia="微软雅黑" w:hAnsi="微软雅黑" w:hint="eastAsia"/>
                <w:sz w:val="18"/>
                <w:szCs w:val="18"/>
              </w:rPr>
              <w:t>年</w:t>
            </w: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被评为“中国物业管理综合实力</w:t>
            </w:r>
            <w:r w:rsidR="00686FF0">
              <w:rPr>
                <w:rFonts w:ascii="微软雅黑" w:eastAsia="微软雅黑" w:hAnsi="微软雅黑" w:hint="eastAsia"/>
                <w:sz w:val="18"/>
                <w:szCs w:val="18"/>
              </w:rPr>
              <w:t>TOP1</w:t>
            </w: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00企业”榜首</w:t>
            </w:r>
          </w:p>
          <w:p w:rsidR="00552AE4" w:rsidRPr="00BF5ECA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F5ECA">
              <w:rPr>
                <w:rFonts w:ascii="微软雅黑" w:eastAsia="微软雅黑" w:hAnsi="微软雅黑" w:hint="eastAsia"/>
                <w:sz w:val="18"/>
                <w:szCs w:val="18"/>
              </w:rPr>
              <w:t>我们 </w:t>
            </w:r>
            <w:r w:rsidR="00E34AC5" w:rsidRPr="00BF5ECA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E34AC5" w:rsidRPr="00BF5ECA">
              <w:rPr>
                <w:rFonts w:ascii="微软雅黑" w:eastAsia="微软雅黑" w:hAnsi="微软雅黑" w:hint="eastAsia"/>
                <w:sz w:val="18"/>
                <w:szCs w:val="18"/>
              </w:rPr>
              <w:t>布局全国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83</w:t>
            </w:r>
            <w:r w:rsidR="004F6A11">
              <w:rPr>
                <w:rFonts w:ascii="微软雅黑" w:eastAsia="微软雅黑" w:hAnsi="微软雅黑" w:hint="eastAsia"/>
                <w:sz w:val="18"/>
                <w:szCs w:val="18"/>
              </w:rPr>
              <w:t>个最具发展潜力的大中城市，服务项目共计</w:t>
            </w:r>
            <w:r w:rsidR="004F52A4" w:rsidRPr="004F52A4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84</w:t>
            </w:r>
            <w:r w:rsidR="004D6C03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="00E34AC5" w:rsidRPr="00BF5ECA">
              <w:rPr>
                <w:rFonts w:ascii="微软雅黑" w:eastAsia="微软雅黑" w:hAnsi="微软雅黑" w:hint="eastAsia"/>
                <w:sz w:val="18"/>
                <w:szCs w:val="18"/>
              </w:rPr>
              <w:t>个</w:t>
            </w:r>
          </w:p>
          <w:p w:rsidR="00552AE4" w:rsidRPr="00BF5ECA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F5ECA">
              <w:rPr>
                <w:rFonts w:ascii="微软雅黑" w:eastAsia="微软雅黑" w:hAnsi="微软雅黑" w:hint="eastAsia"/>
                <w:sz w:val="18"/>
                <w:szCs w:val="18"/>
              </w:rPr>
              <w:t xml:space="preserve">我们  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合同面积突破5.3</w:t>
            </w:r>
            <w:r w:rsidR="00E34AC5" w:rsidRPr="00BF5ECA">
              <w:rPr>
                <w:rFonts w:ascii="微软雅黑" w:eastAsia="微软雅黑" w:hAnsi="微软雅黑" w:hint="eastAsia"/>
                <w:sz w:val="18"/>
                <w:szCs w:val="18"/>
              </w:rPr>
              <w:t>亿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平方米</w:t>
            </w:r>
            <w:r w:rsidRPr="00BF5ECA">
              <w:rPr>
                <w:rFonts w:ascii="微软雅黑" w:eastAsia="微软雅黑" w:hAnsi="微软雅黑" w:hint="eastAsia"/>
                <w:sz w:val="18"/>
                <w:szCs w:val="18"/>
              </w:rPr>
              <w:t>，服务客户人口数超过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1584</w:t>
            </w:r>
            <w:r w:rsidR="00D865BC">
              <w:rPr>
                <w:rFonts w:ascii="微软雅黑" w:eastAsia="微软雅黑" w:hAnsi="微软雅黑" w:hint="eastAsia"/>
                <w:sz w:val="18"/>
                <w:szCs w:val="18"/>
              </w:rPr>
              <w:t>万</w:t>
            </w:r>
            <w:r w:rsidRPr="00BF5ECA">
              <w:rPr>
                <w:rFonts w:ascii="微软雅黑" w:eastAsia="微软雅黑" w:hAnsi="微软雅黑" w:hint="eastAsia"/>
                <w:sz w:val="18"/>
                <w:szCs w:val="18"/>
              </w:rPr>
              <w:t>，致力于客户资产的保值增值</w:t>
            </w:r>
          </w:p>
          <w:p w:rsidR="00552AE4" w:rsidRPr="00C21FF4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我们</w:t>
            </w:r>
            <w:r w:rsidRPr="00C21FF4">
              <w:rPr>
                <w:rFonts w:ascii="微软雅黑" w:eastAsia="微软雅黑" w:hAnsi="微软雅黑"/>
                <w:sz w:val="18"/>
                <w:szCs w:val="18"/>
              </w:rPr>
              <w:t xml:space="preserve">  </w:t>
            </w: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推出万物成长业务，围绕智慧社区、餐饮、养老、家装、仓储等为用户创造便捷、时尚的生活体验</w:t>
            </w:r>
          </w:p>
          <w:p w:rsidR="00552AE4" w:rsidRPr="00C21FF4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我们  将新兴技术研发应用到物业管理中，使“所有项目都有经纬度，所有设备都有身份证”</w:t>
            </w:r>
          </w:p>
          <w:p w:rsidR="00552AE4" w:rsidRPr="00BF5ECA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F5ECA">
              <w:rPr>
                <w:rFonts w:ascii="微软雅黑" w:eastAsia="微软雅黑" w:hAnsi="微软雅黑" w:hint="eastAsia"/>
                <w:sz w:val="18"/>
                <w:szCs w:val="18"/>
              </w:rPr>
              <w:t>我们  依托移动互联网对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 w:rsidRPr="00BF5ECA">
              <w:rPr>
                <w:rFonts w:ascii="微软雅黑" w:eastAsia="微软雅黑" w:hAnsi="微软雅黑" w:hint="eastAsia"/>
                <w:sz w:val="18"/>
                <w:szCs w:val="18"/>
              </w:rPr>
              <w:t>万余名员工进行管理，使“每个员工都有二维码，每个岗位都有经验值”</w:t>
            </w:r>
          </w:p>
          <w:p w:rsidR="00552AE4" w:rsidRPr="00C21FF4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我们  整合并分享自身优势，依托合伙人机制、推出“睿服务”体系，让物业服务更简单</w:t>
            </w:r>
          </w:p>
          <w:p w:rsidR="00E34AC5" w:rsidRPr="00C21FF4" w:rsidRDefault="00552AE4" w:rsidP="00AB3AA8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我们  是“万科物业”</w:t>
            </w:r>
          </w:p>
          <w:p w:rsidR="00AA219D" w:rsidRPr="00901C87" w:rsidRDefault="00667368" w:rsidP="00552AE4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 w:rsidRPr="00901C87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了解万物生</w:t>
            </w:r>
          </w:p>
          <w:p w:rsidR="00B62E5E" w:rsidRPr="00C21FF4" w:rsidRDefault="00B62E5E" w:rsidP="00AB3AA8">
            <w:pPr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sz w:val="18"/>
                <w:szCs w:val="18"/>
              </w:rPr>
              <w:t>万科物业是物业行业领导者孕育的摇篮，多年来培养了众多行业的领导者。万科物业十分重视人才培养，尤其重视应届毕业生的培养。“万物生”是万科物业校园招聘应届毕业生的统称，是能为万科物业带来不断新鲜活力与激情的团体。</w:t>
            </w:r>
          </w:p>
          <w:p w:rsidR="001C2CC9" w:rsidRDefault="00C21FF4" w:rsidP="001C2CC9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万科物业</w:t>
            </w:r>
            <w:r w:rsidR="00642290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2020</w:t>
            </w:r>
            <w:r w:rsidR="00977D04"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  <w:t>届</w:t>
            </w:r>
            <w:r w:rsidR="00AA219D" w:rsidRPr="00C21FF4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校园招聘</w:t>
            </w:r>
          </w:p>
          <w:p w:rsidR="004F52A4" w:rsidRPr="001C2CC9" w:rsidRDefault="008A207C" w:rsidP="00AB3AA8">
            <w:pPr>
              <w:adjustRightInd w:val="0"/>
              <w:snapToGrid w:val="0"/>
              <w:ind w:firstLineChars="200" w:firstLine="36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 w:rsidRPr="001C2CC9">
              <w:rPr>
                <w:rFonts w:ascii="微软雅黑" w:eastAsia="微软雅黑" w:hAnsi="微软雅黑" w:hint="eastAsia"/>
                <w:sz w:val="18"/>
                <w:szCs w:val="18"/>
              </w:rPr>
              <w:t>“</w:t>
            </w:r>
            <w:r w:rsidR="00C21FF4" w:rsidRPr="001C2CC9">
              <w:rPr>
                <w:rFonts w:ascii="微软雅黑" w:eastAsia="微软雅黑" w:hAnsi="微软雅黑" w:hint="eastAsia"/>
                <w:sz w:val="18"/>
                <w:szCs w:val="18"/>
              </w:rPr>
              <w:t>万</w:t>
            </w:r>
            <w:r w:rsidR="00317D25" w:rsidRPr="001C2CC9">
              <w:rPr>
                <w:rFonts w:ascii="微软雅黑" w:eastAsia="微软雅黑" w:hAnsi="微软雅黑" w:hint="eastAsia"/>
                <w:sz w:val="18"/>
                <w:szCs w:val="18"/>
              </w:rPr>
              <w:t>科</w:t>
            </w:r>
            <w:r w:rsidR="00C21FF4" w:rsidRPr="001C2CC9">
              <w:rPr>
                <w:rFonts w:ascii="微软雅黑" w:eastAsia="微软雅黑" w:hAnsi="微软雅黑" w:hint="eastAsia"/>
                <w:sz w:val="18"/>
                <w:szCs w:val="18"/>
              </w:rPr>
              <w:t>物业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2020</w:t>
            </w:r>
            <w:r w:rsidR="00977D04">
              <w:rPr>
                <w:rFonts w:ascii="微软雅黑" w:eastAsia="微软雅黑" w:hAnsi="微软雅黑" w:hint="eastAsia"/>
                <w:sz w:val="18"/>
                <w:szCs w:val="18"/>
              </w:rPr>
              <w:t>届</w:t>
            </w:r>
            <w:r w:rsidR="00045457" w:rsidRPr="001C2CC9">
              <w:rPr>
                <w:rFonts w:ascii="微软雅黑" w:eastAsia="微软雅黑" w:hAnsi="微软雅黑" w:hint="eastAsia"/>
                <w:sz w:val="18"/>
                <w:szCs w:val="18"/>
              </w:rPr>
              <w:t>校园招聘”于</w:t>
            </w:r>
            <w:r w:rsidR="00E34AC5" w:rsidRPr="001C2CC9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642290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="00AA219D" w:rsidRPr="001C2CC9">
              <w:rPr>
                <w:rFonts w:ascii="微软雅黑" w:eastAsia="微软雅黑" w:hAnsi="微软雅黑" w:hint="eastAsia"/>
                <w:sz w:val="18"/>
                <w:szCs w:val="18"/>
              </w:rPr>
              <w:t>年</w:t>
            </w:r>
            <w:r w:rsidR="00D278D7" w:rsidRPr="001C2CC9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="00AA219D" w:rsidRPr="001C2CC9">
              <w:rPr>
                <w:rFonts w:ascii="微软雅黑" w:eastAsia="微软雅黑" w:hAnsi="微软雅黑" w:hint="eastAsia"/>
                <w:sz w:val="18"/>
                <w:szCs w:val="18"/>
              </w:rPr>
              <w:t>月正式启动</w:t>
            </w:r>
            <w:r w:rsidR="00F701D6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="00F32329" w:rsidRPr="001C2CC9">
              <w:rPr>
                <w:rFonts w:ascii="微软雅黑" w:eastAsia="微软雅黑" w:hAnsi="微软雅黑" w:hint="eastAsia"/>
                <w:sz w:val="18"/>
                <w:szCs w:val="18"/>
              </w:rPr>
              <w:t>万科物业将</w:t>
            </w:r>
            <w:r w:rsidR="00224DC0">
              <w:rPr>
                <w:rFonts w:ascii="微软雅黑" w:eastAsia="微软雅黑" w:hAnsi="微软雅黑" w:hint="eastAsia"/>
                <w:sz w:val="18"/>
                <w:szCs w:val="18"/>
              </w:rPr>
              <w:t>采用“一站招全国”的模式</w:t>
            </w:r>
            <w:r w:rsidR="00F32329" w:rsidRPr="001C2CC9">
              <w:rPr>
                <w:rFonts w:ascii="微软雅黑" w:eastAsia="微软雅黑" w:hAnsi="微软雅黑" w:hint="eastAsia"/>
                <w:sz w:val="18"/>
                <w:szCs w:val="18"/>
              </w:rPr>
              <w:t>在全国</w:t>
            </w:r>
            <w:r w:rsidR="00B570CD">
              <w:rPr>
                <w:rFonts w:ascii="微软雅黑" w:eastAsia="微软雅黑" w:hAnsi="微软雅黑" w:hint="eastAsia"/>
                <w:sz w:val="18"/>
                <w:szCs w:val="18"/>
              </w:rPr>
              <w:t>62</w:t>
            </w:r>
            <w:r w:rsidR="00F32329" w:rsidRPr="001C2CC9">
              <w:rPr>
                <w:rFonts w:ascii="微软雅黑" w:eastAsia="微软雅黑" w:hAnsi="微软雅黑" w:hint="eastAsia"/>
                <w:sz w:val="18"/>
                <w:szCs w:val="18"/>
              </w:rPr>
              <w:t>个大中城市提</w:t>
            </w:r>
            <w:r w:rsidR="00344772">
              <w:rPr>
                <w:rFonts w:ascii="微软雅黑" w:eastAsia="微软雅黑" w:hAnsi="微软雅黑" w:hint="eastAsia"/>
                <w:sz w:val="18"/>
                <w:szCs w:val="18"/>
              </w:rPr>
              <w:t>供</w:t>
            </w:r>
            <w:r w:rsidR="004F52A4" w:rsidRPr="001C2CC9">
              <w:rPr>
                <w:rFonts w:ascii="微软雅黑" w:eastAsia="微软雅黑" w:hAnsi="微软雅黑" w:hint="eastAsia"/>
                <w:sz w:val="18"/>
                <w:szCs w:val="18"/>
              </w:rPr>
              <w:t>1000</w:t>
            </w:r>
            <w:r w:rsidR="00F32329" w:rsidRPr="001C2CC9">
              <w:rPr>
                <w:rFonts w:ascii="微软雅黑" w:eastAsia="微软雅黑" w:hAnsi="微软雅黑" w:hint="eastAsia"/>
                <w:sz w:val="18"/>
                <w:szCs w:val="18"/>
              </w:rPr>
              <w:t>个就业岗位，</w:t>
            </w:r>
            <w:r w:rsidR="001A222A">
              <w:rPr>
                <w:rFonts w:ascii="微软雅黑" w:eastAsia="微软雅黑" w:hAnsi="微软雅黑" w:hint="eastAsia"/>
                <w:sz w:val="18"/>
                <w:szCs w:val="18"/>
              </w:rPr>
              <w:t>万科物业</w:t>
            </w:r>
            <w:r w:rsidR="00F32329" w:rsidRPr="0055679A">
              <w:rPr>
                <w:rFonts w:ascii="微软雅黑" w:eastAsia="微软雅黑" w:hAnsi="微软雅黑" w:hint="eastAsia"/>
                <w:sz w:val="18"/>
                <w:szCs w:val="18"/>
              </w:rPr>
              <w:t>将于</w:t>
            </w:r>
            <w:r w:rsidR="004C4EF9" w:rsidRPr="0055679A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 w:rsidR="00F32329" w:rsidRPr="0055679A">
              <w:rPr>
                <w:rFonts w:ascii="微软雅黑" w:eastAsia="微软雅黑" w:hAnsi="微软雅黑" w:hint="eastAsia"/>
                <w:sz w:val="18"/>
                <w:szCs w:val="18"/>
              </w:rPr>
              <w:t>月中旬，在</w:t>
            </w:r>
            <w:r w:rsidR="0055679A" w:rsidRPr="0055679A">
              <w:rPr>
                <w:rFonts w:ascii="微软雅黑" w:eastAsia="微软雅黑" w:hAnsi="微软雅黑"/>
                <w:sz w:val="18"/>
                <w:szCs w:val="18"/>
              </w:rPr>
              <w:t>广州、长沙</w:t>
            </w:r>
            <w:r w:rsidR="008C19C5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="00C3566C">
              <w:rPr>
                <w:rFonts w:ascii="微软雅黑" w:eastAsia="微软雅黑" w:hAnsi="微软雅黑" w:hint="eastAsia"/>
                <w:sz w:val="18"/>
                <w:szCs w:val="18"/>
              </w:rPr>
              <w:t>珠海</w:t>
            </w:r>
            <w:r w:rsidR="0055679A" w:rsidRPr="0055679A">
              <w:rPr>
                <w:rFonts w:ascii="微软雅黑" w:eastAsia="微软雅黑" w:hAnsi="微软雅黑"/>
                <w:sz w:val="18"/>
                <w:szCs w:val="18"/>
              </w:rPr>
              <w:t>、福州、成都、南昌、南京、苏州、上海、武汉、西安、兰州、郑州、青岛、太原、沈阳、长春</w:t>
            </w:r>
            <w:r w:rsidR="0055679A" w:rsidRPr="0055679A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  <w:r w:rsidR="00F32329" w:rsidRPr="0055679A">
              <w:rPr>
                <w:rFonts w:ascii="微软雅黑" w:eastAsia="微软雅黑" w:hAnsi="微软雅黑" w:hint="eastAsia"/>
                <w:sz w:val="18"/>
                <w:szCs w:val="18"/>
              </w:rPr>
              <w:t>个</w:t>
            </w:r>
            <w:r w:rsidR="00C3566C">
              <w:rPr>
                <w:rFonts w:ascii="微软雅黑" w:eastAsia="微软雅黑" w:hAnsi="微软雅黑" w:hint="eastAsia"/>
                <w:sz w:val="18"/>
                <w:szCs w:val="18"/>
              </w:rPr>
              <w:t>主站点</w:t>
            </w:r>
            <w:r w:rsidR="00F32329" w:rsidRPr="0055679A">
              <w:rPr>
                <w:rFonts w:ascii="微软雅黑" w:eastAsia="微软雅黑" w:hAnsi="微软雅黑" w:hint="eastAsia"/>
                <w:sz w:val="18"/>
                <w:szCs w:val="18"/>
              </w:rPr>
              <w:t>城市</w:t>
            </w:r>
            <w:r w:rsidR="00C3566C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="00C3566C">
              <w:rPr>
                <w:rFonts w:ascii="微软雅黑" w:eastAsia="微软雅黑" w:hAnsi="微软雅黑"/>
                <w:sz w:val="18"/>
                <w:szCs w:val="18"/>
              </w:rPr>
              <w:t>南宁、</w:t>
            </w:r>
            <w:r w:rsidR="00C3566C">
              <w:rPr>
                <w:rFonts w:ascii="微软雅黑" w:eastAsia="微软雅黑" w:hAnsi="微软雅黑" w:hint="eastAsia"/>
                <w:sz w:val="18"/>
                <w:szCs w:val="18"/>
              </w:rPr>
              <w:t>佛山</w:t>
            </w:r>
            <w:r w:rsidR="00C3566C" w:rsidRPr="00C3566C"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 w:rsidR="00DB46DF" w:rsidRPr="00C3566C">
              <w:rPr>
                <w:rFonts w:ascii="微软雅黑" w:eastAsia="微软雅黑" w:hAnsi="微软雅黑"/>
                <w:sz w:val="18"/>
                <w:szCs w:val="18"/>
              </w:rPr>
              <w:t>东莞、</w:t>
            </w:r>
            <w:r w:rsidR="00C3566C" w:rsidRPr="00C3566C">
              <w:rPr>
                <w:rFonts w:ascii="微软雅黑" w:eastAsia="微软雅黑" w:hAnsi="微软雅黑"/>
                <w:sz w:val="18"/>
                <w:szCs w:val="18"/>
              </w:rPr>
              <w:t>厦门、重庆、昆明、贵阳、乌鲁木齐、杭州、宁波、温州、合肥、无锡、镇江、南通、济南、烟台、天津、北京、大连、哈尔滨</w:t>
            </w:r>
            <w:r w:rsidR="00C3566C">
              <w:rPr>
                <w:rFonts w:ascii="微软雅黑" w:eastAsia="微软雅黑" w:hAnsi="微软雅黑" w:hint="eastAsia"/>
                <w:sz w:val="18"/>
                <w:szCs w:val="18"/>
              </w:rPr>
              <w:t>21个副站点城市</w:t>
            </w:r>
            <w:r w:rsidR="00C3566C" w:rsidRPr="0055679A">
              <w:rPr>
                <w:rFonts w:ascii="微软雅黑" w:eastAsia="微软雅黑" w:hAnsi="微软雅黑" w:hint="eastAsia"/>
                <w:sz w:val="18"/>
                <w:szCs w:val="18"/>
              </w:rPr>
              <w:t>举办现场招聘会</w:t>
            </w:r>
            <w:r w:rsidR="00F32329" w:rsidRPr="0055679A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AA219D" w:rsidRDefault="00AA219D" w:rsidP="008471E8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岗位信息</w:t>
            </w:r>
          </w:p>
          <w:tbl>
            <w:tblPr>
              <w:tblW w:w="10157" w:type="dxa"/>
              <w:tblLook w:val="04A0" w:firstRow="1" w:lastRow="0" w:firstColumn="1" w:lastColumn="0" w:noHBand="0" w:noVBand="1"/>
            </w:tblPr>
            <w:tblGrid>
              <w:gridCol w:w="1080"/>
              <w:gridCol w:w="1848"/>
              <w:gridCol w:w="7229"/>
            </w:tblGrid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18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储备方向</w:t>
                  </w:r>
                </w:p>
              </w:tc>
              <w:tc>
                <w:tcPr>
                  <w:tcW w:w="7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目标专业</w:t>
                  </w:r>
                </w:p>
              </w:tc>
            </w:tr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业务类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住宅运营岗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物业管理、酒店管理、旅游管理、消防工程、园艺园林、给排水、暖通等专业</w:t>
                  </w:r>
                </w:p>
              </w:tc>
            </w:tr>
            <w:tr w:rsidR="00AE56F6" w:rsidRPr="00AE56F6" w:rsidTr="00AE56F6">
              <w:trPr>
                <w:trHeight w:val="585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商写运营岗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5B16E4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物业管理、酒店管理、旅游管理、</w:t>
                  </w:r>
                  <w:r w:rsidR="00AE56F6"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自动化、工业工程、控制工程、给排水、建筑电气与智能化、建筑设施智能技术、电气工程及其自动化</w:t>
                  </w:r>
                  <w:r w:rsidR="008131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、空乘</w:t>
                  </w:r>
                  <w:r w:rsidR="00AE56F6"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等专业</w:t>
                  </w:r>
                </w:p>
              </w:tc>
            </w:tr>
            <w:tr w:rsidR="00AE56F6" w:rsidRPr="00AE56F6" w:rsidTr="00AE56F6">
              <w:trPr>
                <w:trHeight w:val="585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技术类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设备工程师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电气工程及自动化、机电一体化等相关专业、计算机网络工程/电气工程、物联网工程、传感网技术、智能电网信息工程等专业</w:t>
                  </w:r>
                </w:p>
              </w:tc>
            </w:tr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环境管理岗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环境工程、园艺园林、城乡规划、化学等专业</w:t>
                  </w:r>
                </w:p>
              </w:tc>
            </w:tr>
            <w:tr w:rsidR="00AE56F6" w:rsidRPr="00AE56F6" w:rsidTr="00AE56F6">
              <w:trPr>
                <w:trHeight w:val="585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前介工程师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土木工程、建筑环境与设备工程、给排水、建筑电气与智能化、电气工程及自动化、建筑设计专业、机电一体化等相关专业、计算机网络工程/电气工程等专业</w:t>
                  </w:r>
                </w:p>
              </w:tc>
            </w:tr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营销类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资产经纪岗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市场营销、管理类等</w:t>
                  </w:r>
                  <w:r w:rsidR="004F5479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专业</w:t>
                  </w:r>
                </w:p>
              </w:tc>
            </w:tr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资产运营岗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市场营销、艺术设计等</w:t>
                  </w:r>
                  <w:r w:rsidR="004F5479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专业</w:t>
                  </w:r>
                </w:p>
              </w:tc>
            </w:tr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市场拓展岗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市场营销、广告设计、电子商务等优先考虑</w:t>
                  </w:r>
                </w:p>
              </w:tc>
            </w:tr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职能类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财务管理岗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财务管理、会计学、统计学等专业</w:t>
                  </w:r>
                </w:p>
              </w:tc>
            </w:tr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人力资源岗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人力资源、心理学等专业</w:t>
                  </w:r>
                </w:p>
              </w:tc>
            </w:tr>
            <w:tr w:rsidR="00AE56F6" w:rsidRPr="00AE56F6" w:rsidTr="00AE56F6">
              <w:trPr>
                <w:trHeight w:val="300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404040"/>
                      <w:kern w:val="0"/>
                      <w:sz w:val="18"/>
                      <w:szCs w:val="18"/>
                    </w:rPr>
                    <w:t>行政采购岗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6F6" w:rsidRPr="00AE56F6" w:rsidRDefault="00AE56F6" w:rsidP="00AE56F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E56F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行政管理、工商管理等优先考虑</w:t>
                  </w:r>
                </w:p>
              </w:tc>
            </w:tr>
          </w:tbl>
          <w:p w:rsidR="00F701D6" w:rsidRDefault="00F701D6" w:rsidP="00552AE4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工作地点</w:t>
            </w:r>
          </w:p>
          <w:p w:rsidR="0072181F" w:rsidRPr="0072181F" w:rsidRDefault="00F701D6" w:rsidP="0072181F">
            <w:pPr>
              <w:pStyle w:val="aa"/>
              <w:adjustRightInd w:val="0"/>
              <w:snapToGrid w:val="0"/>
              <w:ind w:left="420"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OLE_LINK1"/>
            <w:r w:rsidRPr="00F701D6">
              <w:rPr>
                <w:rFonts w:ascii="微软雅黑" w:eastAsia="微软雅黑" w:hAnsi="微软雅黑"/>
                <w:sz w:val="18"/>
                <w:szCs w:val="18"/>
              </w:rPr>
              <w:t>北京、天津、太原、唐山、成都、贵阳、昆明、重庆、乌鲁木齐、</w:t>
            </w:r>
            <w:r w:rsidR="007F6515">
              <w:rPr>
                <w:rFonts w:ascii="微软雅黑" w:eastAsia="微软雅黑" w:hAnsi="微软雅黑" w:hint="eastAsia"/>
                <w:sz w:val="18"/>
                <w:szCs w:val="18"/>
              </w:rPr>
              <w:t>广州、</w:t>
            </w:r>
            <w:r w:rsidR="00A531B6" w:rsidRPr="00F701D6">
              <w:rPr>
                <w:rFonts w:ascii="微软雅黑" w:eastAsia="微软雅黑" w:hAnsi="微软雅黑"/>
                <w:sz w:val="18"/>
                <w:szCs w:val="18"/>
              </w:rPr>
              <w:t>东莞、深圳、惠州、</w:t>
            </w:r>
            <w:r w:rsidR="007F6515">
              <w:rPr>
                <w:rFonts w:ascii="微软雅黑" w:eastAsia="微软雅黑" w:hAnsi="微软雅黑" w:hint="eastAsia"/>
                <w:sz w:val="18"/>
                <w:szCs w:val="18"/>
              </w:rPr>
              <w:t>清远、</w:t>
            </w:r>
            <w:r w:rsidRPr="00F701D6">
              <w:rPr>
                <w:rFonts w:ascii="微软雅黑" w:eastAsia="微软雅黑" w:hAnsi="微软雅黑"/>
                <w:sz w:val="18"/>
                <w:szCs w:val="18"/>
              </w:rPr>
              <w:t>佛山、中山、珠海、</w:t>
            </w:r>
            <w:r w:rsidR="007F6515">
              <w:rPr>
                <w:rFonts w:ascii="微软雅黑" w:eastAsia="微软雅黑" w:hAnsi="微软雅黑" w:hint="eastAsia"/>
                <w:sz w:val="18"/>
                <w:szCs w:val="18"/>
              </w:rPr>
              <w:t>南宁、桂林、</w:t>
            </w:r>
            <w:r w:rsidRPr="00F701D6">
              <w:rPr>
                <w:rFonts w:ascii="微软雅黑" w:eastAsia="微软雅黑" w:hAnsi="微软雅黑"/>
                <w:sz w:val="18"/>
                <w:szCs w:val="18"/>
              </w:rPr>
              <w:t>长沙、杭州、宁波、南昌、温州、嘉兴、绍兴、台州、合肥、芜湖、南京、镇江、扬州、徐州、青岛、济南、烟台、威海、福州、莆田、厦门、泉州、漳州、上海、南通、海南、大连、沈阳、鞍山、苏州、无锡、常州、武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汉、宜昌、西安、兰州、西宁、银川、郑州、长春、吉林、哈尔滨</w:t>
            </w:r>
            <w:r w:rsidRPr="00F701D6">
              <w:rPr>
                <w:rFonts w:ascii="微软雅黑" w:eastAsia="微软雅黑" w:hAnsi="微软雅黑"/>
                <w:sz w:val="18"/>
                <w:szCs w:val="18"/>
              </w:rPr>
              <w:t>、抚顺</w:t>
            </w:r>
          </w:p>
          <w:bookmarkEnd w:id="0"/>
          <w:p w:rsidR="00253971" w:rsidRDefault="00253971" w:rsidP="00F701D6">
            <w:pPr>
              <w:pStyle w:val="aa"/>
              <w:adjustRightInd w:val="0"/>
              <w:snapToGrid w:val="0"/>
              <w:ind w:left="420"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537E5" w:rsidRDefault="0072181F" w:rsidP="00552AE4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校园招聘流程</w:t>
            </w:r>
          </w:p>
          <w:p w:rsidR="0072181F" w:rsidRPr="0072181F" w:rsidRDefault="0072181F" w:rsidP="0072181F">
            <w:pPr>
              <w:pStyle w:val="aa"/>
              <w:snapToGrid w:val="0"/>
              <w:spacing w:line="360" w:lineRule="auto"/>
              <w:ind w:left="420"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72181F">
              <w:rPr>
                <w:rFonts w:ascii="微软雅黑" w:eastAsia="微软雅黑" w:hAnsi="微软雅黑" w:hint="eastAsia"/>
                <w:sz w:val="18"/>
                <w:szCs w:val="18"/>
              </w:rPr>
              <w:t>网申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72181F">
              <w:rPr>
                <w:rFonts w:ascii="微软雅黑" w:eastAsia="微软雅黑" w:hAnsi="微软雅黑" w:hint="eastAsia"/>
                <w:sz w:val="18"/>
                <w:szCs w:val="18"/>
              </w:rPr>
              <w:t>宣讲会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72181F">
              <w:rPr>
                <w:rFonts w:ascii="微软雅黑" w:eastAsia="微软雅黑" w:hAnsi="微软雅黑" w:hint="eastAsia"/>
                <w:sz w:val="18"/>
                <w:szCs w:val="18"/>
              </w:rPr>
              <w:t>简历筛选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72181F">
              <w:rPr>
                <w:rFonts w:ascii="微软雅黑" w:eastAsia="微软雅黑" w:hAnsi="微软雅黑" w:hint="eastAsia"/>
                <w:sz w:val="18"/>
                <w:szCs w:val="18"/>
              </w:rPr>
              <w:t>无领导小组面试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72181F">
              <w:rPr>
                <w:rFonts w:ascii="微软雅黑" w:eastAsia="微软雅黑" w:hAnsi="微软雅黑" w:hint="eastAsia"/>
                <w:sz w:val="18"/>
                <w:szCs w:val="18"/>
              </w:rPr>
              <w:t>HR面试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72181F">
              <w:rPr>
                <w:rFonts w:ascii="微软雅黑" w:eastAsia="微软雅黑" w:hAnsi="微软雅黑" w:hint="eastAsia"/>
                <w:sz w:val="18"/>
                <w:szCs w:val="18"/>
              </w:rPr>
              <w:t>线上测评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72181F">
              <w:rPr>
                <w:rFonts w:ascii="微软雅黑" w:eastAsia="微软雅黑" w:hAnsi="微软雅黑" w:hint="eastAsia"/>
                <w:sz w:val="18"/>
                <w:szCs w:val="18"/>
              </w:rPr>
              <w:t>专业面试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72181F">
              <w:rPr>
                <w:rFonts w:ascii="微软雅黑" w:eastAsia="微软雅黑" w:hAnsi="微软雅黑" w:hint="eastAsia"/>
                <w:sz w:val="18"/>
                <w:szCs w:val="18"/>
              </w:rPr>
              <w:t>终审</w:t>
            </w:r>
          </w:p>
          <w:p w:rsidR="0072181F" w:rsidRPr="0072181F" w:rsidRDefault="0072181F" w:rsidP="0072181F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lastRenderedPageBreak/>
              <w:t>各站点QQ沟通群</w:t>
            </w:r>
          </w:p>
          <w:tbl>
            <w:tblPr>
              <w:tblW w:w="9186" w:type="dxa"/>
              <w:tblInd w:w="600" w:type="dxa"/>
              <w:tblLook w:val="04A0" w:firstRow="1" w:lastRow="0" w:firstColumn="1" w:lastColumn="0" w:noHBand="0" w:noVBand="1"/>
            </w:tblPr>
            <w:tblGrid>
              <w:gridCol w:w="1134"/>
              <w:gridCol w:w="1928"/>
              <w:gridCol w:w="1134"/>
              <w:gridCol w:w="1928"/>
              <w:gridCol w:w="1134"/>
              <w:gridCol w:w="1928"/>
            </w:tblGrid>
            <w:tr w:rsidR="00D0136F" w:rsidRPr="00D0136F" w:rsidTr="00D0136F">
              <w:trPr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站点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站点QQ沟通群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站点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站点QQ沟通群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站点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站点QQ沟通群</w:t>
                  </w:r>
                </w:p>
              </w:tc>
            </w:tr>
            <w:tr w:rsidR="00D0136F" w:rsidRPr="00D0136F" w:rsidTr="00D0136F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广州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524518364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南京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471885627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郑州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555450934</w:t>
                  </w:r>
                </w:p>
              </w:tc>
            </w:tr>
            <w:tr w:rsidR="00D0136F" w:rsidRPr="00D0136F" w:rsidTr="00D0136F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长沙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617417117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苏州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639388981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青岛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767171750</w:t>
                  </w:r>
                </w:p>
              </w:tc>
            </w:tr>
            <w:tr w:rsidR="00D0136F" w:rsidRPr="00D0136F" w:rsidTr="00D0136F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珠海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826226046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874978290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太原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581883787</w:t>
                  </w:r>
                </w:p>
              </w:tc>
            </w:tr>
            <w:tr w:rsidR="00D0136F" w:rsidRPr="00D0136F" w:rsidTr="00D0136F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福州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709023284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武汉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366988746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沈阳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796338356</w:t>
                  </w:r>
                </w:p>
              </w:tc>
            </w:tr>
            <w:tr w:rsidR="00D0136F" w:rsidRPr="00D0136F" w:rsidTr="00D0136F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成都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665817724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西安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782135589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长春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6F" w:rsidRPr="00D0136F" w:rsidRDefault="00D0136F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516266029</w:t>
                  </w:r>
                </w:p>
              </w:tc>
            </w:tr>
            <w:tr w:rsidR="00B12787" w:rsidRPr="00D0136F" w:rsidTr="00C925E0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787" w:rsidRPr="00D0136F" w:rsidRDefault="00B12787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南昌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787" w:rsidRPr="00D0136F" w:rsidRDefault="00B12787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665170954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787" w:rsidRPr="00D0136F" w:rsidRDefault="00B12787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兰州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787" w:rsidRPr="00D0136F" w:rsidRDefault="00B12787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D0136F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783863409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787" w:rsidRPr="00D0136F" w:rsidRDefault="00B12787" w:rsidP="00D0136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</w:tr>
          </w:tbl>
          <w:p w:rsidR="0078519B" w:rsidRPr="00D0136F" w:rsidRDefault="00395CB5" w:rsidP="00D0136F">
            <w:pPr>
              <w:adjustRightInd w:val="0"/>
              <w:snapToGrid w:val="0"/>
              <w:ind w:firstLineChars="350" w:firstLine="630"/>
              <w:rPr>
                <w:rFonts w:ascii="微软雅黑" w:eastAsia="微软雅黑" w:hAnsi="微软雅黑"/>
                <w:sz w:val="18"/>
                <w:szCs w:val="18"/>
              </w:rPr>
            </w:pPr>
            <w:r w:rsidRPr="00D0136F">
              <w:rPr>
                <w:rFonts w:ascii="微软雅黑" w:eastAsia="微软雅黑" w:hAnsi="微软雅黑" w:hint="eastAsia"/>
                <w:sz w:val="18"/>
                <w:szCs w:val="18"/>
              </w:rPr>
              <w:t>备注：</w:t>
            </w:r>
            <w:r w:rsidR="001C2CC9" w:rsidRPr="00D0136F">
              <w:rPr>
                <w:rFonts w:ascii="微软雅黑" w:eastAsia="微软雅黑" w:hAnsi="微软雅黑" w:hint="eastAsia"/>
                <w:sz w:val="18"/>
                <w:szCs w:val="18"/>
              </w:rPr>
              <w:t>了解更多宣讲会信息</w:t>
            </w:r>
            <w:r w:rsidR="00F0490E" w:rsidRPr="00D0136F">
              <w:rPr>
                <w:rFonts w:ascii="微软雅黑" w:eastAsia="微软雅黑" w:hAnsi="微软雅黑" w:hint="eastAsia"/>
                <w:sz w:val="18"/>
                <w:szCs w:val="18"/>
              </w:rPr>
              <w:t>、校招行程</w:t>
            </w:r>
            <w:r w:rsidR="00AB3AA8" w:rsidRPr="00D0136F">
              <w:rPr>
                <w:rFonts w:ascii="微软雅黑" w:eastAsia="微软雅黑" w:hAnsi="微软雅黑" w:hint="eastAsia"/>
                <w:sz w:val="18"/>
                <w:szCs w:val="18"/>
              </w:rPr>
              <w:t>，请加入QQ群随时关注</w:t>
            </w:r>
            <w:r w:rsidR="001C2CC9" w:rsidRPr="00D0136F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6B2644" w:rsidRPr="00C21FF4" w:rsidRDefault="00FA6F61" w:rsidP="00552AE4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假如，</w:t>
            </w:r>
            <w:r w:rsidR="001D7630" w:rsidRPr="00C21FF4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加入</w:t>
            </w:r>
            <w:r w:rsidRPr="00C21FF4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万科物业，</w:t>
            </w:r>
            <w:r w:rsidR="001D7630" w:rsidRPr="00C21FF4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你</w:t>
            </w:r>
            <w:r w:rsidR="00901C87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将会</w:t>
            </w:r>
          </w:p>
          <w:p w:rsidR="00FA6F61" w:rsidRPr="00C21FF4" w:rsidRDefault="00FA6F61" w:rsidP="00253971">
            <w:pPr>
              <w:widowControl/>
              <w:shd w:val="clear" w:color="auto" w:fill="FFFFFF"/>
              <w:spacing w:before="240"/>
              <w:jc w:val="center"/>
              <w:outlineLvl w:val="2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lang w:val="en"/>
              </w:rPr>
              <w:t>登上广阔的事业舞台</w:t>
            </w:r>
          </w:p>
          <w:p w:rsidR="00FA6F61" w:rsidRPr="00C21FF4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改变千万业主的生活方式</w:t>
            </w:r>
          </w:p>
          <w:p w:rsidR="00FA6F61" w:rsidRPr="00C21FF4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用最聪明的头脑挑战物联网最有价值的问题</w:t>
            </w:r>
          </w:p>
          <w:p w:rsidR="00FA6F61" w:rsidRPr="00C21FF4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站在金字塔尖的朝阳行业，助力中国物业发展</w:t>
            </w:r>
          </w:p>
          <w:p w:rsidR="00FA6F61" w:rsidRPr="00C21FF4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outlineLvl w:val="2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lang w:val="en"/>
              </w:rPr>
              <w:t>在简单的氛围里工作</w:t>
            </w:r>
          </w:p>
          <w:p w:rsidR="00FA6F61" w:rsidRPr="00C21FF4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良好的沟通环境：十二条沟通渠道</w:t>
            </w:r>
          </w:p>
          <w:p w:rsidR="00FA6F61" w:rsidRPr="00C21FF4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阳光透明的工作氛围：用人唯贤、举贤避亲</w:t>
            </w:r>
          </w:p>
          <w:p w:rsidR="00FA6F61" w:rsidRPr="00C21FF4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简单的人际关系：职工委员会、共济会、关爱计划、职员互助理财计划</w:t>
            </w:r>
          </w:p>
          <w:p w:rsidR="00FA6F61" w:rsidRPr="00C21FF4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  <w:lang w:val="en"/>
              </w:rPr>
            </w:pPr>
            <w:r w:rsidRPr="00C21FF4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  <w:lang w:val="en"/>
              </w:rPr>
              <w:t>为事业提升的速度惊叹</w:t>
            </w:r>
          </w:p>
          <w:p w:rsidR="00FA6F61" w:rsidRPr="00702F4B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702F4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优秀人才脱颖而出：海豚行动、完善的晋升机制</w:t>
            </w:r>
          </w:p>
          <w:p w:rsidR="00FA6F61" w:rsidRPr="00702F4B" w:rsidRDefault="00FA6F61" w:rsidP="00642290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702F4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内部流动平台、事业合伙人机制 、内部创业机制，三种职业发展道路</w:t>
            </w:r>
          </w:p>
          <w:p w:rsidR="00FA6F61" w:rsidRPr="00702F4B" w:rsidRDefault="00FA6F61" w:rsidP="00642290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702F4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站在物业行业最前沿，掌握最领先的产品、技术、理念，获得快速学习和成长</w:t>
            </w:r>
          </w:p>
          <w:p w:rsidR="00FA6F61" w:rsidRPr="00702F4B" w:rsidRDefault="00FA6F61" w:rsidP="00642290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  <w:lang w:val="en"/>
              </w:rPr>
            </w:pPr>
            <w:r w:rsidRPr="00702F4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  <w:lang w:val="en"/>
              </w:rPr>
              <w:t>拥有完善的薪酬福利</w:t>
            </w:r>
          </w:p>
          <w:p w:rsidR="00FA6F61" w:rsidRPr="00702F4B" w:rsidRDefault="00FA6F61" w:rsidP="00642290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702F4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为卓越加薪： 市场化原则，一份耕耘，一份收获</w:t>
            </w:r>
          </w:p>
          <w:p w:rsidR="00FA6F61" w:rsidRPr="00702F4B" w:rsidRDefault="00FA6F61" w:rsidP="00642290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en"/>
              </w:rPr>
            </w:pPr>
            <w:r w:rsidRPr="00702F4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全面的健康计划：每人每年200公里跑步计划，年度免费体检</w:t>
            </w:r>
          </w:p>
          <w:p w:rsidR="00B62E5E" w:rsidRPr="00702F4B" w:rsidRDefault="00FA6F61" w:rsidP="00642290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02F4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en"/>
              </w:rPr>
              <w:t>薪酬福利：工资、奖金、持股计划、</w:t>
            </w:r>
            <w:r w:rsidRPr="00702F4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通讯补贴、</w:t>
            </w:r>
          </w:p>
          <w:p w:rsidR="004330EE" w:rsidRPr="00E82B80" w:rsidRDefault="00E82B80" w:rsidP="00642290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额外带薪年休假、员工宿舍（短期过渡）、内部购房折扣、五</w:t>
            </w:r>
            <w:r w:rsidR="00FA6F61" w:rsidRPr="00702F4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险一金</w:t>
            </w:r>
          </w:p>
          <w:p w:rsidR="004330EE" w:rsidRPr="00C21FF4" w:rsidRDefault="004330EE" w:rsidP="004330E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330EE" w:rsidRPr="00ED6A2B" w:rsidRDefault="004330EE" w:rsidP="002A44FD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 w:rsidRPr="00ED6A2B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在线投递简历</w:t>
            </w:r>
          </w:p>
          <w:p w:rsidR="001C2CC9" w:rsidRPr="004F5479" w:rsidRDefault="004330EE" w:rsidP="001C2CC9">
            <w:pPr>
              <w:adjustRightInd w:val="0"/>
              <w:snapToGrid w:val="0"/>
              <w:spacing w:line="360" w:lineRule="auto"/>
              <w:ind w:rightChars="157" w:right="33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4F5479">
              <w:rPr>
                <w:rFonts w:ascii="微软雅黑" w:eastAsia="微软雅黑" w:hAnsi="微软雅黑" w:hint="eastAsia"/>
                <w:sz w:val="18"/>
                <w:szCs w:val="18"/>
              </w:rPr>
              <w:t>请登录</w:t>
            </w:r>
            <w:r w:rsidR="004F5479" w:rsidRPr="004F5479">
              <w:rPr>
                <w:u w:val="single"/>
              </w:rPr>
              <w:t>http://rc.vanke.com/positions/search?channel=2&amp;brand=528</w:t>
            </w:r>
            <w:r w:rsidR="001C2CC9" w:rsidRPr="004F5479">
              <w:rPr>
                <w:rStyle w:val="a8"/>
                <w:rFonts w:ascii="微软雅黑" w:eastAsia="微软雅黑" w:hAnsi="微软雅黑" w:hint="eastAsia"/>
                <w:sz w:val="18"/>
                <w:szCs w:val="18"/>
              </w:rPr>
              <w:t>或扫描下方二维码</w:t>
            </w:r>
            <w:r w:rsidRPr="004F5479">
              <w:rPr>
                <w:rFonts w:ascii="微软雅黑" w:eastAsia="微软雅黑" w:hAnsi="微软雅黑" w:hint="eastAsia"/>
                <w:sz w:val="18"/>
                <w:szCs w:val="18"/>
              </w:rPr>
              <w:t>了解职位信息，</w:t>
            </w:r>
            <w:r w:rsidR="001C2CC9" w:rsidRPr="004F5479">
              <w:rPr>
                <w:rStyle w:val="a8"/>
                <w:rFonts w:ascii="微软雅黑" w:eastAsia="微软雅黑" w:hAnsi="微软雅黑" w:hint="eastAsia"/>
                <w:sz w:val="18"/>
                <w:szCs w:val="18"/>
              </w:rPr>
              <w:t>进行简历投递</w:t>
            </w:r>
            <w:r w:rsidRPr="004F5479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1C2CC9" w:rsidRPr="001C2CC9" w:rsidRDefault="004F5479" w:rsidP="004F5479">
            <w:pPr>
              <w:adjustRightInd w:val="0"/>
              <w:snapToGrid w:val="0"/>
              <w:spacing w:line="360" w:lineRule="auto"/>
              <w:ind w:rightChars="157" w:right="330" w:firstLineChars="200" w:firstLine="42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647DE4" wp14:editId="3C64F154">
                  <wp:extent cx="1524000" cy="1524000"/>
                  <wp:effectExtent l="0" t="0" r="0" b="0"/>
                  <wp:docPr id="3" name="图片 3" descr="C:\Users\zhaoym02\Documents\WXWork\1688853306412956\Cache\Image\2019-08\简历投递通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aoym02\Documents\WXWork\1688853306412956\Cache\Image\2019-08\简历投递通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97" cy="153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4E" w:rsidRPr="00F9284E" w:rsidRDefault="004330EE" w:rsidP="00F9284E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微软雅黑" w:eastAsia="微软雅黑" w:hAnsi="微软雅黑"/>
                <w:b/>
                <w:color w:val="92D050"/>
                <w:sz w:val="18"/>
                <w:szCs w:val="18"/>
              </w:rPr>
            </w:pPr>
            <w:r w:rsidRPr="002A44FD">
              <w:rPr>
                <w:rFonts w:ascii="微软雅黑" w:eastAsia="微软雅黑" w:hAnsi="微软雅黑" w:hint="eastAsia"/>
                <w:b/>
                <w:color w:val="92D050"/>
                <w:sz w:val="18"/>
                <w:szCs w:val="18"/>
              </w:rPr>
              <w:t>了解更多万科物业招聘信息</w:t>
            </w:r>
            <w:bookmarkStart w:id="1" w:name="_GoBack"/>
            <w:bookmarkEnd w:id="1"/>
          </w:p>
          <w:p w:rsidR="004330EE" w:rsidRPr="00C21FF4" w:rsidRDefault="004330EE" w:rsidP="004330EE">
            <w:pPr>
              <w:adjustRightInd w:val="0"/>
              <w:snapToGrid w:val="0"/>
              <w:spacing w:line="360" w:lineRule="auto"/>
              <w:ind w:rightChars="157" w:right="330"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21FF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请关注万科物业招聘</w:t>
            </w:r>
            <w:r w:rsidR="00395CB5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公众号</w:t>
            </w:r>
            <w:r w:rsidRPr="00C21FF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：“万科物业招聘”（扫描下方二维码加关注）</w:t>
            </w:r>
          </w:p>
          <w:p w:rsidR="00606694" w:rsidRPr="004F52A4" w:rsidRDefault="00B13F3B" w:rsidP="004F52A4">
            <w:pPr>
              <w:tabs>
                <w:tab w:val="center" w:pos="5374"/>
                <w:tab w:val="left" w:pos="8460"/>
              </w:tabs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w:drawing>
                <wp:inline distT="0" distB="0" distL="0" distR="0" wp14:anchorId="01517F73" wp14:editId="2E931FF7">
                  <wp:extent cx="1311729" cy="1311729"/>
                  <wp:effectExtent l="0" t="0" r="3175" b="317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_for_gh_408cd559d525_43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0638" cy="133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</w:p>
        </w:tc>
      </w:tr>
    </w:tbl>
    <w:p w:rsidR="001F1864" w:rsidRPr="00C21FF4" w:rsidRDefault="001F1864" w:rsidP="00AB3AA8">
      <w:pPr>
        <w:rPr>
          <w:rFonts w:ascii="微软雅黑" w:eastAsia="微软雅黑" w:hAnsi="微软雅黑"/>
          <w:sz w:val="18"/>
          <w:szCs w:val="18"/>
        </w:rPr>
      </w:pPr>
    </w:p>
    <w:sectPr w:rsidR="001F1864" w:rsidRPr="00C21FF4" w:rsidSect="00D47310">
      <w:pgSz w:w="11906" w:h="16838"/>
      <w:pgMar w:top="113" w:right="113" w:bottom="113" w:left="11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48" w:rsidRDefault="00780F48" w:rsidP="00E874E5">
      <w:r>
        <w:separator/>
      </w:r>
    </w:p>
  </w:endnote>
  <w:endnote w:type="continuationSeparator" w:id="0">
    <w:p w:rsidR="00780F48" w:rsidRDefault="00780F48" w:rsidP="00E8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48" w:rsidRDefault="00780F48" w:rsidP="00E874E5">
      <w:r>
        <w:separator/>
      </w:r>
    </w:p>
  </w:footnote>
  <w:footnote w:type="continuationSeparator" w:id="0">
    <w:p w:rsidR="00780F48" w:rsidRDefault="00780F48" w:rsidP="00E8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0.5pt;height:216.75pt" o:bullet="t">
        <v:imagedata r:id="rId1" o:title=""/>
      </v:shape>
    </w:pict>
  </w:numPicBullet>
  <w:numPicBullet w:numPicBulletId="1">
    <w:pict>
      <v:shape id="_x0000_i1031" type="#_x0000_t75" style="width:479.25pt;height:479.25pt" o:bullet="t">
        <v:imagedata r:id="rId2" o:title="1037039020"/>
      </v:shape>
    </w:pict>
  </w:numPicBullet>
  <w:abstractNum w:abstractNumId="0" w15:restartNumberingAfterBreak="0">
    <w:nsid w:val="00000004"/>
    <w:multiLevelType w:val="multilevel"/>
    <w:tmpl w:val="00000004"/>
    <w:lvl w:ilvl="0"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cs="宋体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9"/>
    <w:multiLevelType w:val="multilevel"/>
    <w:tmpl w:val="00000009"/>
    <w:lvl w:ilvl="0">
      <w:numFmt w:val="bullet"/>
      <w:lvlText w:val=""/>
      <w:lvlPicBulletId w:val="0"/>
      <w:lvlJc w:val="left"/>
      <w:pPr>
        <w:tabs>
          <w:tab w:val="num" w:pos="1050"/>
        </w:tabs>
        <w:ind w:left="1050" w:hanging="690"/>
      </w:pPr>
      <w:rPr>
        <w:rFonts w:ascii="Symbol" w:eastAsia="宋体" w:hAnsi="Symbol" w:cs="宋体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C"/>
    <w:multiLevelType w:val="multilevel"/>
    <w:tmpl w:val="0000000C"/>
    <w:lvl w:ilvl="0"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cs="宋体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E"/>
    <w:multiLevelType w:val="multilevel"/>
    <w:tmpl w:val="0000000E"/>
    <w:lvl w:ilvl="0"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cs="宋体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multilevel"/>
    <w:tmpl w:val="0000000F"/>
    <w:lvl w:ilvl="0">
      <w:numFmt w:val="bullet"/>
      <w:lvlText w:val=""/>
      <w:lvlPicBulletId w:val="0"/>
      <w:lvlJc w:val="left"/>
      <w:pPr>
        <w:ind w:left="838" w:hanging="420"/>
      </w:pPr>
      <w:rPr>
        <w:rFonts w:ascii="Symbol" w:eastAsia="宋体" w:hAnsi="Symbol" w:cs="宋体" w:hint="default"/>
        <w:color w:val="auto"/>
      </w:rPr>
    </w:lvl>
    <w:lvl w:ilvl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6" w15:restartNumberingAfterBreak="0">
    <w:nsid w:val="00000010"/>
    <w:multiLevelType w:val="multilevel"/>
    <w:tmpl w:val="00000010"/>
    <w:lvl w:ilvl="0"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cs="宋体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7945C26"/>
    <w:multiLevelType w:val="hybridMultilevel"/>
    <w:tmpl w:val="D0E0C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4618A9"/>
    <w:multiLevelType w:val="hybridMultilevel"/>
    <w:tmpl w:val="9B2A1B98"/>
    <w:lvl w:ilvl="0" w:tplc="4AC249E6"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cs="宋体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9A2367"/>
    <w:multiLevelType w:val="hybridMultilevel"/>
    <w:tmpl w:val="451830E8"/>
    <w:lvl w:ilvl="0" w:tplc="9DD0DBDA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0C52E9"/>
    <w:multiLevelType w:val="hybridMultilevel"/>
    <w:tmpl w:val="A0A0BA5A"/>
    <w:lvl w:ilvl="0" w:tplc="4AC249E6"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cs="宋体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D3153F"/>
    <w:multiLevelType w:val="hybridMultilevel"/>
    <w:tmpl w:val="6ABE59FE"/>
    <w:lvl w:ilvl="0" w:tplc="C66A7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DE5CAE"/>
    <w:multiLevelType w:val="hybridMultilevel"/>
    <w:tmpl w:val="9CE223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8014B3"/>
    <w:multiLevelType w:val="hybridMultilevel"/>
    <w:tmpl w:val="190654A2"/>
    <w:lvl w:ilvl="0" w:tplc="F3D034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E8E4B25"/>
    <w:multiLevelType w:val="hybridMultilevel"/>
    <w:tmpl w:val="092C1C54"/>
    <w:lvl w:ilvl="0" w:tplc="2F7ABD92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3A"/>
    <w:rsid w:val="00011CB0"/>
    <w:rsid w:val="00016646"/>
    <w:rsid w:val="00017AD1"/>
    <w:rsid w:val="00024E1C"/>
    <w:rsid w:val="000301BF"/>
    <w:rsid w:val="00042F6A"/>
    <w:rsid w:val="00045457"/>
    <w:rsid w:val="00051F1E"/>
    <w:rsid w:val="00062745"/>
    <w:rsid w:val="000646CD"/>
    <w:rsid w:val="00072DD7"/>
    <w:rsid w:val="000763E4"/>
    <w:rsid w:val="00090E8F"/>
    <w:rsid w:val="000A6CFF"/>
    <w:rsid w:val="000B7913"/>
    <w:rsid w:val="000C0650"/>
    <w:rsid w:val="000C6637"/>
    <w:rsid w:val="000D054B"/>
    <w:rsid w:val="000F56D6"/>
    <w:rsid w:val="00102627"/>
    <w:rsid w:val="001163EB"/>
    <w:rsid w:val="00116D15"/>
    <w:rsid w:val="001262D2"/>
    <w:rsid w:val="001270AE"/>
    <w:rsid w:val="00131C20"/>
    <w:rsid w:val="0013319D"/>
    <w:rsid w:val="001463D8"/>
    <w:rsid w:val="0015575D"/>
    <w:rsid w:val="001617F1"/>
    <w:rsid w:val="0016466E"/>
    <w:rsid w:val="00172A27"/>
    <w:rsid w:val="00194E37"/>
    <w:rsid w:val="001A07BE"/>
    <w:rsid w:val="001A1318"/>
    <w:rsid w:val="001A222A"/>
    <w:rsid w:val="001C2CC9"/>
    <w:rsid w:val="001C40C3"/>
    <w:rsid w:val="001D7630"/>
    <w:rsid w:val="001F1864"/>
    <w:rsid w:val="001F2598"/>
    <w:rsid w:val="001F7E3A"/>
    <w:rsid w:val="002018D1"/>
    <w:rsid w:val="00206E2C"/>
    <w:rsid w:val="00224DC0"/>
    <w:rsid w:val="00243DEF"/>
    <w:rsid w:val="00246219"/>
    <w:rsid w:val="00253734"/>
    <w:rsid w:val="00253971"/>
    <w:rsid w:val="00264443"/>
    <w:rsid w:val="00264AA0"/>
    <w:rsid w:val="002671F1"/>
    <w:rsid w:val="00281C46"/>
    <w:rsid w:val="00295061"/>
    <w:rsid w:val="002A44FD"/>
    <w:rsid w:val="002A4CC1"/>
    <w:rsid w:val="002C4092"/>
    <w:rsid w:val="002C47AC"/>
    <w:rsid w:val="002C6F95"/>
    <w:rsid w:val="002D32D1"/>
    <w:rsid w:val="002E7BA1"/>
    <w:rsid w:val="002F1923"/>
    <w:rsid w:val="00317D25"/>
    <w:rsid w:val="00323FF9"/>
    <w:rsid w:val="00344772"/>
    <w:rsid w:val="00345F99"/>
    <w:rsid w:val="003604D7"/>
    <w:rsid w:val="00371064"/>
    <w:rsid w:val="003821A0"/>
    <w:rsid w:val="003829D3"/>
    <w:rsid w:val="003949F4"/>
    <w:rsid w:val="00395CB5"/>
    <w:rsid w:val="003A3122"/>
    <w:rsid w:val="003C1572"/>
    <w:rsid w:val="003C54B7"/>
    <w:rsid w:val="003C7E74"/>
    <w:rsid w:val="003D0B91"/>
    <w:rsid w:val="003E0378"/>
    <w:rsid w:val="00416F8A"/>
    <w:rsid w:val="004330EE"/>
    <w:rsid w:val="00451965"/>
    <w:rsid w:val="00452032"/>
    <w:rsid w:val="00483505"/>
    <w:rsid w:val="004A7E8E"/>
    <w:rsid w:val="004B6655"/>
    <w:rsid w:val="004C4EF9"/>
    <w:rsid w:val="004C566E"/>
    <w:rsid w:val="004D5276"/>
    <w:rsid w:val="004D6C03"/>
    <w:rsid w:val="004E437D"/>
    <w:rsid w:val="004F149A"/>
    <w:rsid w:val="004F52A4"/>
    <w:rsid w:val="004F5479"/>
    <w:rsid w:val="004F6A11"/>
    <w:rsid w:val="00501543"/>
    <w:rsid w:val="0050621E"/>
    <w:rsid w:val="00510D33"/>
    <w:rsid w:val="00511ECE"/>
    <w:rsid w:val="00516A12"/>
    <w:rsid w:val="00530B49"/>
    <w:rsid w:val="00535F9C"/>
    <w:rsid w:val="00541606"/>
    <w:rsid w:val="00544B22"/>
    <w:rsid w:val="005523C8"/>
    <w:rsid w:val="00552AE4"/>
    <w:rsid w:val="0055679A"/>
    <w:rsid w:val="00564A20"/>
    <w:rsid w:val="00566BB5"/>
    <w:rsid w:val="00597141"/>
    <w:rsid w:val="005A1137"/>
    <w:rsid w:val="005B01D3"/>
    <w:rsid w:val="005B16E4"/>
    <w:rsid w:val="005D1D12"/>
    <w:rsid w:val="005E3F09"/>
    <w:rsid w:val="005E4E85"/>
    <w:rsid w:val="005F1DB5"/>
    <w:rsid w:val="005F2BC8"/>
    <w:rsid w:val="00606694"/>
    <w:rsid w:val="00617DE2"/>
    <w:rsid w:val="00627019"/>
    <w:rsid w:val="00642290"/>
    <w:rsid w:val="006663A9"/>
    <w:rsid w:val="0066645C"/>
    <w:rsid w:val="006669AC"/>
    <w:rsid w:val="00667368"/>
    <w:rsid w:val="00686FF0"/>
    <w:rsid w:val="006A5494"/>
    <w:rsid w:val="006B2644"/>
    <w:rsid w:val="006D64ED"/>
    <w:rsid w:val="006F268C"/>
    <w:rsid w:val="006F3471"/>
    <w:rsid w:val="006F37BA"/>
    <w:rsid w:val="00702F4B"/>
    <w:rsid w:val="00712FF0"/>
    <w:rsid w:val="0072181F"/>
    <w:rsid w:val="007230B4"/>
    <w:rsid w:val="00726AFE"/>
    <w:rsid w:val="00740F75"/>
    <w:rsid w:val="007528D8"/>
    <w:rsid w:val="007605F1"/>
    <w:rsid w:val="00777110"/>
    <w:rsid w:val="00780F48"/>
    <w:rsid w:val="0078519B"/>
    <w:rsid w:val="007A7705"/>
    <w:rsid w:val="007B70F5"/>
    <w:rsid w:val="007C25DA"/>
    <w:rsid w:val="007C5D7B"/>
    <w:rsid w:val="007C63C0"/>
    <w:rsid w:val="007D026D"/>
    <w:rsid w:val="007D3D77"/>
    <w:rsid w:val="007D40AD"/>
    <w:rsid w:val="007E2F43"/>
    <w:rsid w:val="007F4150"/>
    <w:rsid w:val="007F6515"/>
    <w:rsid w:val="00801356"/>
    <w:rsid w:val="0080331E"/>
    <w:rsid w:val="00813178"/>
    <w:rsid w:val="00827FBB"/>
    <w:rsid w:val="00835638"/>
    <w:rsid w:val="008360BF"/>
    <w:rsid w:val="008471E8"/>
    <w:rsid w:val="00855517"/>
    <w:rsid w:val="008A207C"/>
    <w:rsid w:val="008A3BF5"/>
    <w:rsid w:val="008A6E83"/>
    <w:rsid w:val="008C10B7"/>
    <w:rsid w:val="008C19C5"/>
    <w:rsid w:val="008E2C61"/>
    <w:rsid w:val="008E3FB3"/>
    <w:rsid w:val="00901C87"/>
    <w:rsid w:val="00916D45"/>
    <w:rsid w:val="00921304"/>
    <w:rsid w:val="00923F95"/>
    <w:rsid w:val="00937423"/>
    <w:rsid w:val="00943255"/>
    <w:rsid w:val="00950A50"/>
    <w:rsid w:val="009537E5"/>
    <w:rsid w:val="00977D04"/>
    <w:rsid w:val="0098139C"/>
    <w:rsid w:val="009823E6"/>
    <w:rsid w:val="0098730E"/>
    <w:rsid w:val="009A543E"/>
    <w:rsid w:val="009B1CB0"/>
    <w:rsid w:val="009B4F3F"/>
    <w:rsid w:val="009D5C5C"/>
    <w:rsid w:val="00A141F0"/>
    <w:rsid w:val="00A1785A"/>
    <w:rsid w:val="00A33D20"/>
    <w:rsid w:val="00A36CF3"/>
    <w:rsid w:val="00A42D50"/>
    <w:rsid w:val="00A44CD4"/>
    <w:rsid w:val="00A4512C"/>
    <w:rsid w:val="00A531B6"/>
    <w:rsid w:val="00A5687F"/>
    <w:rsid w:val="00A60C02"/>
    <w:rsid w:val="00A864A8"/>
    <w:rsid w:val="00A90C52"/>
    <w:rsid w:val="00A9161A"/>
    <w:rsid w:val="00A97270"/>
    <w:rsid w:val="00A97A49"/>
    <w:rsid w:val="00A97A50"/>
    <w:rsid w:val="00AA086E"/>
    <w:rsid w:val="00AA219D"/>
    <w:rsid w:val="00AA3A9F"/>
    <w:rsid w:val="00AB3AA8"/>
    <w:rsid w:val="00AB4BDD"/>
    <w:rsid w:val="00AD4B92"/>
    <w:rsid w:val="00AE56F6"/>
    <w:rsid w:val="00B12787"/>
    <w:rsid w:val="00B13F3B"/>
    <w:rsid w:val="00B219DB"/>
    <w:rsid w:val="00B23540"/>
    <w:rsid w:val="00B25165"/>
    <w:rsid w:val="00B279A2"/>
    <w:rsid w:val="00B33767"/>
    <w:rsid w:val="00B431B6"/>
    <w:rsid w:val="00B501E1"/>
    <w:rsid w:val="00B570CD"/>
    <w:rsid w:val="00B62E5E"/>
    <w:rsid w:val="00B73FCC"/>
    <w:rsid w:val="00B96CD7"/>
    <w:rsid w:val="00BB4C38"/>
    <w:rsid w:val="00BC3E20"/>
    <w:rsid w:val="00BC52F5"/>
    <w:rsid w:val="00BD0744"/>
    <w:rsid w:val="00BF5ECA"/>
    <w:rsid w:val="00C03BDA"/>
    <w:rsid w:val="00C21FF4"/>
    <w:rsid w:val="00C23E2E"/>
    <w:rsid w:val="00C23FA6"/>
    <w:rsid w:val="00C3566C"/>
    <w:rsid w:val="00C474EA"/>
    <w:rsid w:val="00C55BA3"/>
    <w:rsid w:val="00C71A23"/>
    <w:rsid w:val="00C72031"/>
    <w:rsid w:val="00C91806"/>
    <w:rsid w:val="00CA4B53"/>
    <w:rsid w:val="00CA5CF5"/>
    <w:rsid w:val="00CB726D"/>
    <w:rsid w:val="00CC1B73"/>
    <w:rsid w:val="00CC5124"/>
    <w:rsid w:val="00CC648F"/>
    <w:rsid w:val="00CD1B1C"/>
    <w:rsid w:val="00CD25C6"/>
    <w:rsid w:val="00CD38AE"/>
    <w:rsid w:val="00CE0CB9"/>
    <w:rsid w:val="00CF2475"/>
    <w:rsid w:val="00CF73DC"/>
    <w:rsid w:val="00D0136F"/>
    <w:rsid w:val="00D02923"/>
    <w:rsid w:val="00D05809"/>
    <w:rsid w:val="00D147C4"/>
    <w:rsid w:val="00D23FEC"/>
    <w:rsid w:val="00D278D7"/>
    <w:rsid w:val="00D47310"/>
    <w:rsid w:val="00D500F0"/>
    <w:rsid w:val="00D62198"/>
    <w:rsid w:val="00D80AA9"/>
    <w:rsid w:val="00D81D90"/>
    <w:rsid w:val="00D82BAE"/>
    <w:rsid w:val="00D84BE2"/>
    <w:rsid w:val="00D865BC"/>
    <w:rsid w:val="00D93431"/>
    <w:rsid w:val="00D937A9"/>
    <w:rsid w:val="00DB46DF"/>
    <w:rsid w:val="00DB59C5"/>
    <w:rsid w:val="00DC7670"/>
    <w:rsid w:val="00DD4701"/>
    <w:rsid w:val="00DD70BA"/>
    <w:rsid w:val="00DE2576"/>
    <w:rsid w:val="00E06D85"/>
    <w:rsid w:val="00E100EA"/>
    <w:rsid w:val="00E34AC5"/>
    <w:rsid w:val="00E3643C"/>
    <w:rsid w:val="00E36757"/>
    <w:rsid w:val="00E450D0"/>
    <w:rsid w:val="00E543FC"/>
    <w:rsid w:val="00E63AB1"/>
    <w:rsid w:val="00E63E3E"/>
    <w:rsid w:val="00E64EA5"/>
    <w:rsid w:val="00E82B80"/>
    <w:rsid w:val="00E874E5"/>
    <w:rsid w:val="00E95B69"/>
    <w:rsid w:val="00EB2DF0"/>
    <w:rsid w:val="00EC1175"/>
    <w:rsid w:val="00ED6A2B"/>
    <w:rsid w:val="00EE79BF"/>
    <w:rsid w:val="00EF2770"/>
    <w:rsid w:val="00EF30F1"/>
    <w:rsid w:val="00EF7D85"/>
    <w:rsid w:val="00F00520"/>
    <w:rsid w:val="00F02522"/>
    <w:rsid w:val="00F0490E"/>
    <w:rsid w:val="00F06967"/>
    <w:rsid w:val="00F26B78"/>
    <w:rsid w:val="00F32329"/>
    <w:rsid w:val="00F41881"/>
    <w:rsid w:val="00F428E2"/>
    <w:rsid w:val="00F61900"/>
    <w:rsid w:val="00F67316"/>
    <w:rsid w:val="00F701D6"/>
    <w:rsid w:val="00F76A9E"/>
    <w:rsid w:val="00F8470F"/>
    <w:rsid w:val="00F8537E"/>
    <w:rsid w:val="00F9284E"/>
    <w:rsid w:val="00FA424D"/>
    <w:rsid w:val="00FA6F61"/>
    <w:rsid w:val="00FB0A6E"/>
    <w:rsid w:val="00FC2E36"/>
    <w:rsid w:val="00FC4787"/>
    <w:rsid w:val="00FC592C"/>
    <w:rsid w:val="00FC661A"/>
    <w:rsid w:val="00FD6490"/>
    <w:rsid w:val="00FE7E24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A860451-EE87-4411-8FE0-5B1167F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1">
    <w:name w:val="批注框文本 Char"/>
    <w:link w:val="a5"/>
    <w:rPr>
      <w:sz w:val="18"/>
      <w:szCs w:val="18"/>
    </w:rPr>
  </w:style>
  <w:style w:type="character" w:customStyle="1" w:styleId="indexword011">
    <w:name w:val="index_word011"/>
    <w:rPr>
      <w:color w:val="FFFFFF"/>
      <w:sz w:val="18"/>
      <w:szCs w:val="18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basedOn w:val="a0"/>
  </w:style>
  <w:style w:type="paragraph" w:customStyle="1" w:styleId="1">
    <w:name w:val="列出段落1"/>
    <w:basedOn w:val="a"/>
    <w:pPr>
      <w:ind w:firstLine="420"/>
    </w:pPr>
    <w:rPr>
      <w:rFonts w:hint="eastAsia"/>
    </w:rPr>
  </w:style>
  <w:style w:type="paragraph" w:customStyle="1" w:styleId="10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A1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219D"/>
    <w:pPr>
      <w:ind w:firstLineChars="200" w:firstLine="420"/>
    </w:pPr>
  </w:style>
  <w:style w:type="table" w:styleId="3-3">
    <w:name w:val="Medium Grid 3 Accent 3"/>
    <w:basedOn w:val="a1"/>
    <w:uiPriority w:val="69"/>
    <w:rsid w:val="00AA219D"/>
    <w:rPr>
      <w:rFonts w:ascii="Calibri" w:hAnsi="Calibri"/>
      <w:kern w:val="2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13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F3B-BD3B-4084-8DAB-093969C8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339</Words>
  <Characters>1935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Vanke</Company>
  <LinksUpToDate>false</LinksUpToDate>
  <CharactersWithSpaces>2270</CharactersWithSpaces>
  <SharedDoc>false</SharedDoc>
  <HLinks>
    <vt:vector size="6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http://campus.51job.com/vanke/wy_about.htm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AD20.李立远</dc:title>
  <dc:subject/>
  <dc:creator>AD20.李立远</dc:creator>
  <cp:keywords/>
  <dc:description/>
  <cp:lastModifiedBy>WSSAHZA35.盛腾飞</cp:lastModifiedBy>
  <cp:revision>54</cp:revision>
  <cp:lastPrinted>2017-09-19T01:15:00Z</cp:lastPrinted>
  <dcterms:created xsi:type="dcterms:W3CDTF">2017-09-05T08:22:00Z</dcterms:created>
  <dcterms:modified xsi:type="dcterms:W3CDTF">2019-08-30T06:11:00Z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